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A4" w:rsidRDefault="007232A4">
      <w:pPr>
        <w:pStyle w:val="Corpotesto"/>
        <w:ind w:left="4395"/>
        <w:rPr>
          <w:rFonts w:ascii="Times New Roman" w:eastAsia="Verdana" w:hAnsi="Times New Roman" w:cs="Arial"/>
          <w:bCs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Arial"/>
          <w:sz w:val="24"/>
          <w:szCs w:val="24"/>
        </w:rPr>
        <w:t xml:space="preserve">Spett.le </w:t>
      </w:r>
      <w:r>
        <w:rPr>
          <w:rFonts w:ascii="Times New Roman" w:eastAsia="Verdana" w:hAnsi="Times New Roman" w:cs="Arial"/>
          <w:bCs/>
          <w:iCs/>
          <w:sz w:val="24"/>
          <w:szCs w:val="24"/>
        </w:rPr>
        <w:t>Ordine degli Ingegneri di Caserta</w:t>
      </w:r>
    </w:p>
    <w:p w:rsidR="007232A4" w:rsidRDefault="007232A4">
      <w:pPr>
        <w:spacing w:after="113"/>
        <w:ind w:left="439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Via Sant'Antonio da Padova, 1, </w:t>
      </w:r>
    </w:p>
    <w:p w:rsidR="007232A4" w:rsidRDefault="007232A4">
      <w:pPr>
        <w:spacing w:after="113"/>
        <w:ind w:left="439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C.a.p. 81100 Caserta CE</w:t>
      </w:r>
    </w:p>
    <w:p w:rsidR="007232A4" w:rsidRDefault="007232A4">
      <w:pPr>
        <w:ind w:left="4395"/>
        <w:rPr>
          <w:rFonts w:ascii="Times New Roman" w:eastAsia="Times New Roman" w:hAnsi="Times New Roman" w:cs="Arial"/>
          <w:sz w:val="24"/>
          <w:szCs w:val="24"/>
          <w:shd w:val="clear" w:color="auto" w:fill="FFFF00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PEC: </w:t>
      </w:r>
      <w:hyperlink r:id="rId8" w:history="1">
        <w:r>
          <w:rPr>
            <w:rStyle w:val="Collegamentoipertestuale"/>
            <w:rFonts w:ascii="Times New Roman" w:hAnsi="Times New Roman"/>
          </w:rPr>
          <w:t>ordine@ordingce.i</w:t>
        </w:r>
      </w:hyperlink>
      <w:hyperlink r:id="rId9" w:history="1">
        <w:r>
          <w:rPr>
            <w:rStyle w:val="Collegamentoipertestuale"/>
            <w:rFonts w:ascii="Times New Roman" w:hAnsi="Times New Roman"/>
          </w:rPr>
          <w:t>t</w:t>
        </w:r>
      </w:hyperlink>
    </w:p>
    <w:p w:rsidR="007232A4" w:rsidRDefault="007232A4">
      <w:pPr>
        <w:spacing w:line="276" w:lineRule="auto"/>
        <w:ind w:left="3540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00"/>
        </w:rPr>
      </w:pPr>
    </w:p>
    <w:p w:rsidR="007232A4" w:rsidRDefault="002412AC">
      <w:pPr>
        <w:jc w:val="both"/>
        <w:rPr>
          <w:rFonts w:ascii="Times New Roman" w:eastAsia="Cambria Math" w:hAnsi="Times New Roman" w:cs="Cambria Math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>OGGETTO:</w:t>
      </w:r>
      <w:r>
        <w:rPr>
          <w:rFonts w:ascii="Times New Roman" w:eastAsia="Cambria Math" w:hAnsi="Times New Roman" w:cs="Cambria Math"/>
          <w:color w:val="000000"/>
          <w:sz w:val="24"/>
          <w:szCs w:val="24"/>
        </w:rPr>
        <w:t xml:space="preserve"> RICHIESTA</w:t>
      </w:r>
      <w:r w:rsidR="007232A4">
        <w:rPr>
          <w:rFonts w:ascii="Times New Roman" w:eastAsia="Cambria Math" w:hAnsi="Times New Roman" w:cs="Cambria Math"/>
          <w:color w:val="000000"/>
          <w:sz w:val="24"/>
          <w:szCs w:val="24"/>
        </w:rPr>
        <w:t xml:space="preserve"> INSERIMENTO NELLA SHORT LIST DI DOCENTI PER L’AFFIDAMENTO DI SERVIZI DI FORMAZIONE DI IMPORTO FINO AD € 40.000. </w:t>
      </w:r>
      <w:r>
        <w:rPr>
          <w:rFonts w:ascii="Times New Roman" w:eastAsia="Cambria Math" w:hAnsi="Times New Roman" w:cs="Cambria Math"/>
          <w:color w:val="000000"/>
          <w:sz w:val="24"/>
          <w:szCs w:val="24"/>
        </w:rPr>
        <w:t>(I.V.A.</w:t>
      </w:r>
      <w:r w:rsidR="007232A4">
        <w:rPr>
          <w:rFonts w:ascii="Times New Roman" w:eastAsia="Cambria Math" w:hAnsi="Times New Roman" w:cs="Cambria Math"/>
          <w:color w:val="000000"/>
          <w:sz w:val="24"/>
          <w:szCs w:val="24"/>
        </w:rPr>
        <w:t xml:space="preserve"> </w:t>
      </w:r>
      <w:r>
        <w:rPr>
          <w:rFonts w:ascii="Times New Roman" w:eastAsia="Cambria Math" w:hAnsi="Times New Roman" w:cs="Cambria Math"/>
          <w:color w:val="000000"/>
          <w:sz w:val="24"/>
          <w:szCs w:val="24"/>
        </w:rPr>
        <w:t>ESCLUSA)</w:t>
      </w:r>
      <w:r w:rsidR="007232A4">
        <w:rPr>
          <w:rFonts w:ascii="Times New Roman" w:eastAsia="Cambria Math" w:hAnsi="Times New Roman" w:cs="Cambria Math"/>
          <w:color w:val="000000"/>
          <w:sz w:val="24"/>
          <w:szCs w:val="24"/>
        </w:rPr>
        <w:t xml:space="preserve"> </w:t>
      </w:r>
    </w:p>
    <w:p w:rsidR="007232A4" w:rsidRDefault="007232A4">
      <w:pPr>
        <w:spacing w:line="360" w:lineRule="auto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7232A4" w:rsidRDefault="007232A4">
      <w:pPr>
        <w:spacing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>DOMANDA</w:t>
      </w:r>
    </w:p>
    <w:p w:rsidR="007232A4" w:rsidRDefault="007232A4">
      <w:pPr>
        <w:autoSpaceDE w:val="0"/>
        <w:spacing w:before="13"/>
        <w:ind w:right="70"/>
        <w:rPr>
          <w:rFonts w:ascii="Times New Roman" w:eastAsia="Cambria Math" w:hAnsi="Times New Roman" w:cs="Book Antiqua"/>
          <w:color w:val="000000"/>
          <w:spacing w:val="-5"/>
          <w:sz w:val="24"/>
          <w:szCs w:val="24"/>
          <w:lang w:val="it"/>
        </w:rPr>
      </w:pPr>
      <w:r>
        <w:rPr>
          <w:rFonts w:ascii="Times New Roman" w:eastAsia="Cambria Math" w:hAnsi="Times New Roman" w:cs="Book Antiqua"/>
          <w:color w:val="000000"/>
          <w:spacing w:val="-5"/>
          <w:sz w:val="24"/>
          <w:szCs w:val="24"/>
          <w:lang w:val="it"/>
        </w:rPr>
        <w:t xml:space="preserve">In riferimento all’avviso pubblico per la formazione dell’elenco dei professionisti in oggetto indicato, </w:t>
      </w:r>
    </w:p>
    <w:p w:rsidR="007232A4" w:rsidRDefault="007232A4">
      <w:pPr>
        <w:autoSpaceDE w:val="0"/>
        <w:spacing w:before="13"/>
        <w:ind w:right="70"/>
        <w:rPr>
          <w:rFonts w:ascii="Times New Roman" w:hAnsi="Times New Roman" w:cs="Book Antiqua"/>
          <w:sz w:val="24"/>
          <w:szCs w:val="24"/>
          <w:lang w:val="it"/>
        </w:rPr>
      </w:pPr>
      <w:r>
        <w:rPr>
          <w:rFonts w:ascii="Times New Roman" w:hAnsi="Times New Roman" w:cs="Book Antiqua"/>
          <w:sz w:val="24"/>
          <w:szCs w:val="24"/>
          <w:lang w:val="it"/>
        </w:rPr>
        <w:t>Il/la</w:t>
      </w:r>
      <w:r>
        <w:rPr>
          <w:rFonts w:ascii="Times New Roman" w:hAnsi="Times New Roman" w:cs="Book Antiqua"/>
          <w:spacing w:val="-5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 xml:space="preserve">sottoscritto/a </w:t>
      </w:r>
      <w:r>
        <w:rPr>
          <w:rFonts w:ascii="Times New Roman" w:hAnsi="Times New Roman" w:cs="Book Antiqua"/>
          <w:sz w:val="24"/>
          <w:szCs w:val="24"/>
          <w:u w:val="single"/>
          <w:lang w:val="it"/>
        </w:rPr>
        <w:t xml:space="preserve">                                                                         </w:t>
      </w:r>
      <w:r>
        <w:rPr>
          <w:rFonts w:ascii="Times New Roman" w:hAnsi="Times New Roman" w:cs="Book Antiqua"/>
          <w:sz w:val="24"/>
          <w:szCs w:val="24"/>
          <w:lang w:val="it"/>
        </w:rPr>
        <w:t xml:space="preserve">Nato/a a </w:t>
      </w:r>
      <w:r>
        <w:rPr>
          <w:rFonts w:ascii="Times New Roman" w:hAnsi="Times New Roman" w:cs="Book Antiqua"/>
          <w:sz w:val="24"/>
          <w:szCs w:val="24"/>
          <w:u w:val="single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________________</w:t>
      </w:r>
      <w:r>
        <w:rPr>
          <w:rFonts w:ascii="Times New Roman" w:hAnsi="Times New Roman" w:cs="Book Antiqua"/>
          <w:sz w:val="24"/>
          <w:szCs w:val="24"/>
          <w:u w:val="single"/>
          <w:lang w:val="it"/>
        </w:rPr>
        <w:t xml:space="preserve">                                                           </w:t>
      </w:r>
      <w:r>
        <w:rPr>
          <w:rFonts w:ascii="Times New Roman" w:hAnsi="Times New Roman" w:cs="Book Antiqua"/>
          <w:sz w:val="24"/>
          <w:szCs w:val="24"/>
          <w:lang w:val="it"/>
        </w:rPr>
        <w:t xml:space="preserve"> Residente in </w:t>
      </w:r>
      <w:r>
        <w:rPr>
          <w:rFonts w:ascii="Times New Roman" w:hAnsi="Times New Roman" w:cs="Book Antiqua"/>
          <w:sz w:val="24"/>
          <w:szCs w:val="24"/>
          <w:u w:val="single"/>
          <w:lang w:val="it"/>
        </w:rPr>
        <w:t xml:space="preserve">                                                             </w:t>
      </w:r>
      <w:r>
        <w:rPr>
          <w:rFonts w:ascii="Times New Roman" w:hAnsi="Times New Roman" w:cs="Book Antiqua"/>
          <w:sz w:val="24"/>
          <w:szCs w:val="24"/>
          <w:lang w:val="it"/>
        </w:rPr>
        <w:t>alla via</w:t>
      </w:r>
      <w:r>
        <w:rPr>
          <w:rFonts w:ascii="Times New Roman" w:hAnsi="Times New Roman" w:cs="Book Antiqua"/>
          <w:sz w:val="24"/>
          <w:szCs w:val="24"/>
          <w:u w:val="single"/>
          <w:lang w:val="it"/>
        </w:rPr>
        <w:t xml:space="preserve">                                                     n.</w:t>
      </w:r>
      <w:r>
        <w:rPr>
          <w:rFonts w:ascii="Times New Roman" w:hAnsi="Times New Roman" w:cs="Book Antiqua"/>
          <w:sz w:val="24"/>
          <w:szCs w:val="24"/>
          <w:lang w:val="it"/>
        </w:rPr>
        <w:t>__</w:t>
      </w:r>
      <w:r>
        <w:rPr>
          <w:rFonts w:ascii="Times New Roman" w:hAnsi="Times New Roman" w:cs="Book Antiqua"/>
          <w:sz w:val="24"/>
          <w:szCs w:val="24"/>
          <w:u w:val="single"/>
          <w:lang w:val="it"/>
        </w:rPr>
        <w:t xml:space="preserve">        </w:t>
      </w:r>
      <w:r>
        <w:rPr>
          <w:rFonts w:ascii="Times New Roman" w:hAnsi="Times New Roman" w:cs="Book Antiqua"/>
          <w:sz w:val="24"/>
          <w:szCs w:val="24"/>
          <w:lang w:val="it"/>
        </w:rPr>
        <w:t>C.F.__________________________________P.IVA____________________________________</w:t>
      </w:r>
    </w:p>
    <w:p w:rsidR="007232A4" w:rsidRDefault="007232A4">
      <w:pPr>
        <w:autoSpaceDE w:val="0"/>
        <w:ind w:right="129"/>
        <w:rPr>
          <w:rFonts w:ascii="Times New Roman" w:hAnsi="Times New Roman" w:cs="Book Antiqua"/>
          <w:sz w:val="24"/>
          <w:szCs w:val="24"/>
          <w:lang w:val="it"/>
        </w:rPr>
      </w:pPr>
      <w:r>
        <w:rPr>
          <w:rFonts w:ascii="Times New Roman" w:hAnsi="Times New Roman" w:cs="Book Antiqua"/>
          <w:sz w:val="24"/>
          <w:szCs w:val="24"/>
          <w:lang w:val="it"/>
        </w:rPr>
        <w:t>Telefono: __________________________ E-mail______________________________________         PEC:__________________________________________________________________________</w:t>
      </w:r>
    </w:p>
    <w:p w:rsidR="007232A4" w:rsidRDefault="007232A4">
      <w:pPr>
        <w:autoSpaceDE w:val="0"/>
        <w:spacing w:line="360" w:lineRule="auto"/>
        <w:ind w:right="129"/>
        <w:rPr>
          <w:rFonts w:ascii="Times New Roman" w:eastAsia="Cambria Math" w:hAnsi="Times New Roman" w:cs="Cambria Math"/>
          <w:color w:val="000000"/>
          <w:sz w:val="24"/>
          <w:szCs w:val="24"/>
          <w:u w:val="single"/>
          <w:lang w:val="it"/>
        </w:rPr>
      </w:pPr>
      <w:r>
        <w:rPr>
          <w:rFonts w:ascii="Times New Roman" w:hAnsi="Times New Roman" w:cs="Book Antiqua"/>
          <w:sz w:val="24"/>
          <w:szCs w:val="24"/>
          <w:u w:val="single"/>
          <w:lang w:val="it"/>
        </w:rPr>
        <w:t xml:space="preserve">In qualità di </w:t>
      </w:r>
      <w:r>
        <w:rPr>
          <w:rFonts w:ascii="Times New Roman" w:eastAsia="Cambria Math" w:hAnsi="Times New Roman" w:cs="Cambria Math"/>
          <w:color w:val="000000"/>
          <w:sz w:val="24"/>
          <w:szCs w:val="24"/>
          <w:u w:val="single"/>
          <w:lang w:val="it"/>
        </w:rPr>
        <w:t>:</w:t>
      </w:r>
    </w:p>
    <w:p w:rsidR="007232A4" w:rsidRDefault="007232A4">
      <w:pPr>
        <w:pStyle w:val="Default"/>
        <w:rPr>
          <w:rFonts w:ascii="Times New Roman" w:hAnsi="Times New Roman" w:cs="Cambria Math"/>
        </w:rPr>
      </w:pPr>
      <w:r>
        <w:rPr>
          <w:rFonts w:ascii="Times New Roman" w:eastAsia="Wingdings" w:hAnsi="Times New Roman" w:cs="Wingdings"/>
        </w:rPr>
        <w:t xml:space="preserve"> </w:t>
      </w:r>
      <w:r>
        <w:rPr>
          <w:rFonts w:ascii="Times New Roman" w:hAnsi="Times New Roman" w:cs="Cambria Math"/>
        </w:rPr>
        <w:t xml:space="preserve">Libero professionista singolo </w:t>
      </w:r>
    </w:p>
    <w:p w:rsidR="007232A4" w:rsidRDefault="007232A4">
      <w:pPr>
        <w:pStyle w:val="Default"/>
        <w:rPr>
          <w:rFonts w:ascii="Times New Roman" w:hAnsi="Times New Roman" w:cs="Cambria Math"/>
        </w:rPr>
      </w:pPr>
      <w:r>
        <w:rPr>
          <w:rFonts w:ascii="Times New Roman" w:eastAsia="Wingdings" w:hAnsi="Times New Roman" w:cs="Wingdings"/>
        </w:rPr>
        <w:t xml:space="preserve"> </w:t>
      </w:r>
      <w:r>
        <w:rPr>
          <w:rFonts w:ascii="Times New Roman" w:hAnsi="Times New Roman" w:cs="Cambria Math"/>
        </w:rPr>
        <w:t xml:space="preserve">Libero professionista associato (Denominazione) </w:t>
      </w:r>
    </w:p>
    <w:p w:rsidR="007232A4" w:rsidRDefault="007232A4">
      <w:pPr>
        <w:pStyle w:val="Default"/>
        <w:rPr>
          <w:rFonts w:ascii="Times New Roman" w:hAnsi="Times New Roman" w:cs="Cambria Math"/>
        </w:rPr>
      </w:pPr>
      <w:r>
        <w:rPr>
          <w:rFonts w:ascii="Times New Roman" w:eastAsia="Wingdings" w:hAnsi="Times New Roman" w:cs="Wingdings"/>
        </w:rPr>
        <w:t xml:space="preserve"> </w:t>
      </w:r>
      <w:r>
        <w:rPr>
          <w:rFonts w:ascii="Times New Roman" w:hAnsi="Times New Roman" w:cs="Cambria Math"/>
        </w:rPr>
        <w:t xml:space="preserve">Legale rappresentate di società di professionisti </w:t>
      </w:r>
    </w:p>
    <w:p w:rsidR="007232A4" w:rsidRDefault="007232A4">
      <w:pPr>
        <w:pStyle w:val="Default"/>
        <w:rPr>
          <w:rFonts w:ascii="Times New Roman" w:hAnsi="Times New Roman" w:cs="Cambria Math"/>
        </w:rPr>
      </w:pPr>
      <w:r>
        <w:rPr>
          <w:rFonts w:ascii="Times New Roman" w:eastAsia="Wingdings" w:hAnsi="Times New Roman" w:cs="Wingdings"/>
        </w:rPr>
        <w:t xml:space="preserve"> </w:t>
      </w:r>
      <w:r>
        <w:rPr>
          <w:rFonts w:ascii="Times New Roman" w:hAnsi="Times New Roman" w:cs="Cambria Math"/>
        </w:rPr>
        <w:t xml:space="preserve">Legale rappresentante di società di ingegneria </w:t>
      </w:r>
    </w:p>
    <w:p w:rsidR="007232A4" w:rsidRDefault="007232A4">
      <w:pPr>
        <w:pStyle w:val="Default"/>
        <w:rPr>
          <w:rFonts w:ascii="Times New Roman" w:hAnsi="Times New Roman" w:cs="Cambria Math"/>
        </w:rPr>
      </w:pPr>
      <w:r>
        <w:rPr>
          <w:rFonts w:ascii="Times New Roman" w:eastAsia="Wingdings" w:hAnsi="Times New Roman" w:cs="Wingdings"/>
        </w:rPr>
        <w:t xml:space="preserve"> </w:t>
      </w:r>
      <w:r>
        <w:rPr>
          <w:rFonts w:ascii="Times New Roman" w:hAnsi="Times New Roman" w:cs="Cambria Math"/>
        </w:rPr>
        <w:t xml:space="preserve">Mandatario di raggruppamento temporaneo </w:t>
      </w:r>
    </w:p>
    <w:p w:rsidR="007232A4" w:rsidRDefault="007232A4">
      <w:pPr>
        <w:pStyle w:val="Default"/>
        <w:rPr>
          <w:rFonts w:ascii="Times New Roman" w:hAnsi="Times New Roman" w:cs="Cambria Math"/>
        </w:rPr>
      </w:pPr>
      <w:r>
        <w:rPr>
          <w:rFonts w:ascii="Times New Roman" w:eastAsia="Wingdings" w:hAnsi="Times New Roman" w:cs="Wingdings"/>
        </w:rPr>
        <w:t xml:space="preserve"> </w:t>
      </w:r>
      <w:r>
        <w:rPr>
          <w:rFonts w:ascii="Times New Roman" w:hAnsi="Times New Roman" w:cs="Cambria Math"/>
        </w:rPr>
        <w:t xml:space="preserve">Legale rappr. di consorzio stabile di società di prof.sti </w:t>
      </w:r>
    </w:p>
    <w:p w:rsidR="007232A4" w:rsidRDefault="007232A4">
      <w:pPr>
        <w:autoSpaceDE w:val="0"/>
        <w:spacing w:before="1"/>
        <w:rPr>
          <w:rFonts w:ascii="Times New Roman" w:hAnsi="Times New Roman" w:cs="Book Antiqua"/>
          <w:sz w:val="24"/>
          <w:szCs w:val="24"/>
          <w:lang w:val="it"/>
        </w:rPr>
      </w:pPr>
    </w:p>
    <w:p w:rsidR="007232A4" w:rsidRDefault="007232A4">
      <w:pPr>
        <w:autoSpaceDE w:val="0"/>
        <w:spacing w:before="18"/>
        <w:ind w:right="4390"/>
        <w:jc w:val="center"/>
        <w:rPr>
          <w:rFonts w:ascii="Times New Roman" w:hAnsi="Times New Roman" w:cs="Book Antiqua"/>
          <w:b/>
          <w:bCs/>
          <w:sz w:val="24"/>
          <w:szCs w:val="24"/>
          <w:lang w:val="it"/>
        </w:rPr>
      </w:pPr>
      <w:r>
        <w:rPr>
          <w:rFonts w:ascii="Times New Roman" w:hAnsi="Times New Roman" w:cs="Book Antiqua"/>
          <w:b/>
          <w:bCs/>
          <w:sz w:val="24"/>
          <w:szCs w:val="24"/>
          <w:lang w:val="it"/>
        </w:rPr>
        <w:t xml:space="preserve">                                                                 CHIEDE</w:t>
      </w:r>
    </w:p>
    <w:p w:rsidR="007232A4" w:rsidRDefault="007232A4">
      <w:pPr>
        <w:autoSpaceDE w:val="0"/>
        <w:ind w:left="113" w:right="45"/>
        <w:jc w:val="both"/>
        <w:rPr>
          <w:rFonts w:ascii="Times New Roman" w:hAnsi="Times New Roman" w:cs="Book Antiqua"/>
          <w:sz w:val="24"/>
          <w:szCs w:val="24"/>
          <w:lang w:val="it"/>
        </w:rPr>
      </w:pPr>
    </w:p>
    <w:p w:rsidR="007232A4" w:rsidRDefault="007232A4">
      <w:pPr>
        <w:pStyle w:val="Default"/>
        <w:spacing w:after="57"/>
        <w:jc w:val="both"/>
        <w:rPr>
          <w:rFonts w:ascii="Times New Roman" w:hAnsi="Times New Roman" w:cs="Cambria Math"/>
          <w:sz w:val="22"/>
          <w:szCs w:val="22"/>
          <w:lang w:val="it"/>
        </w:rPr>
      </w:pPr>
      <w:r>
        <w:rPr>
          <w:rFonts w:ascii="Times New Roman" w:hAnsi="Times New Roman" w:cs="Cambria Math"/>
          <w:sz w:val="22"/>
          <w:szCs w:val="22"/>
          <w:lang w:val="it"/>
        </w:rPr>
        <w:t xml:space="preserve">di essere inserito nel suddetto Elenco per le attività professionali di seguito contrassegnate </w:t>
      </w:r>
      <w:r>
        <w:rPr>
          <w:rFonts w:ascii="Times New Roman" w:hAnsi="Times New Roman" w:cs="Book Antiqua"/>
          <w:b/>
          <w:bCs/>
          <w:lang w:val="it"/>
        </w:rPr>
        <w:t>(</w:t>
      </w:r>
      <w:r>
        <w:rPr>
          <w:rFonts w:ascii="Times New Roman" w:hAnsi="Times New Roman" w:cs="Book Antiqua"/>
          <w:b/>
          <w:bCs/>
          <w:i/>
          <w:iCs/>
          <w:u w:val="single"/>
          <w:lang w:val="it"/>
        </w:rPr>
        <w:t>max tre sezioni</w:t>
      </w:r>
      <w:r>
        <w:rPr>
          <w:rFonts w:ascii="Times New Roman" w:hAnsi="Times New Roman" w:cs="Book Antiqua"/>
          <w:b/>
          <w:bCs/>
          <w:u w:val="single"/>
          <w:lang w:val="it"/>
        </w:rPr>
        <w:t>)</w:t>
      </w:r>
      <w:r>
        <w:rPr>
          <w:rFonts w:ascii="Times New Roman" w:hAnsi="Times New Roman" w:cs="Cambria Math"/>
          <w:sz w:val="22"/>
          <w:szCs w:val="22"/>
          <w:lang w:val="it"/>
        </w:rPr>
        <w:t xml:space="preserve">: </w:t>
      </w:r>
    </w:p>
    <w:p w:rsidR="001B575B" w:rsidRDefault="001B575B">
      <w:pPr>
        <w:pStyle w:val="Default"/>
        <w:spacing w:after="57"/>
        <w:jc w:val="both"/>
        <w:rPr>
          <w:rFonts w:ascii="Times New Roman" w:hAnsi="Times New Roman" w:cs="Cambria Math"/>
          <w:sz w:val="22"/>
          <w:szCs w:val="22"/>
          <w:lang w:val="it"/>
        </w:rPr>
      </w:pPr>
    </w:p>
    <w:tbl>
      <w:tblPr>
        <w:tblW w:w="11130" w:type="dxa"/>
        <w:tblInd w:w="-7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7"/>
        <w:gridCol w:w="1156"/>
        <w:gridCol w:w="1309"/>
        <w:gridCol w:w="865"/>
        <w:gridCol w:w="6583"/>
      </w:tblGrid>
      <w:tr w:rsidR="007232A4" w:rsidTr="002412AC">
        <w:trPr>
          <w:trHeight w:val="258"/>
        </w:trPr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Codice CPV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Descrizione CPV </w:t>
            </w:r>
          </w:p>
        </w:tc>
        <w:tc>
          <w:tcPr>
            <w:tcW w:w="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ind w:left="5" w:right="545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ind w:left="5" w:right="545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Principali prestazioni</w:t>
            </w:r>
          </w:p>
        </w:tc>
      </w:tr>
      <w:tr w:rsidR="007232A4" w:rsidTr="002412AC">
        <w:trPr>
          <w:trHeight w:val="276"/>
        </w:trPr>
        <w:tc>
          <w:tcPr>
            <w:tcW w:w="12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Default"/>
              <w:snapToGrid w:val="0"/>
              <w:jc w:val="center"/>
              <w:rPr>
                <w:rFonts w:ascii="Times New Roman" w:eastAsia="Wingdings" w:hAnsi="Times New Roman" w:cs="Wingdings"/>
              </w:rPr>
            </w:pPr>
            <w:r>
              <w:rPr>
                <w:rFonts w:ascii="Times New Roman" w:eastAsia="Wingdings" w:hAnsi="Times New Roman" w:cs="Wingdings"/>
              </w:rPr>
              <w:t></w:t>
            </w:r>
          </w:p>
        </w:tc>
        <w:tc>
          <w:tcPr>
            <w:tcW w:w="115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80330000-6 </w:t>
            </w:r>
          </w:p>
        </w:tc>
        <w:tc>
          <w:tcPr>
            <w:tcW w:w="13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Servizi di formazione alla sicurezza 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</w:rPr>
            </w:pPr>
            <w:r>
              <w:rPr>
                <w:rFonts w:ascii="Times New Roman" w:eastAsia="Wingdings" w:hAnsi="Times New Roman" w:cs="Wingding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ind w:left="5" w:right="620"/>
              <w:jc w:val="center"/>
              <w:rPr>
                <w:rFonts w:ascii="Times New Roman" w:eastAsia="TimesNewRomanPSMT" w:hAnsi="Times New Roman" w:cs="TimesNewRomanPSMT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NewRomanPSMT"/>
                <w:sz w:val="20"/>
                <w:szCs w:val="20"/>
              </w:rPr>
              <w:t xml:space="preserve">Servizio di realizzazione ed erogazione dei corsi di formazione e informazione obbligatoria in materia di tutela della salute e sicurezza sul luogo di lavoro, primo soccorso ed emergenze, in modalità frontale per il personale dell’Ordine – Formazione base e specifica art. 37 D.Lgs 81/08 – </w:t>
            </w:r>
          </w:p>
        </w:tc>
      </w:tr>
      <w:tr w:rsidR="007232A4" w:rsidTr="002412AC">
        <w:trPr>
          <w:trHeight w:val="230"/>
        </w:trPr>
        <w:tc>
          <w:tcPr>
            <w:tcW w:w="12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2A4" w:rsidRPr="00514B18" w:rsidRDefault="007232A4">
            <w:pPr>
              <w:pStyle w:val="Contenutotabella"/>
              <w:snapToGrid w:val="0"/>
              <w:ind w:left="5" w:right="620"/>
              <w:jc w:val="center"/>
              <w:rPr>
                <w:rFonts w:ascii="Times New Roman" w:eastAsia="TimesNewRomanPSMT" w:hAnsi="Times New Roman" w:cs="TimesNewRomanPSMT"/>
                <w:sz w:val="20"/>
                <w:szCs w:val="20"/>
              </w:rPr>
            </w:pPr>
            <w:r w:rsidRPr="00514B18">
              <w:rPr>
                <w:rFonts w:ascii="Times New Roman" w:eastAsia="TimesNewRomanPSMT" w:hAnsi="Times New Roman" w:cs="TimesNewRomanPSMT"/>
                <w:sz w:val="20"/>
                <w:szCs w:val="20"/>
              </w:rPr>
              <w:t>Servizio di realizzazione ed erogazione dei corsi sui cantieri temporanei e mobili  D.Lgs 81/08</w:t>
            </w:r>
          </w:p>
        </w:tc>
      </w:tr>
      <w:tr w:rsidR="007232A4" w:rsidTr="002412AC">
        <w:trPr>
          <w:trHeight w:val="230"/>
        </w:trPr>
        <w:tc>
          <w:tcPr>
            <w:tcW w:w="12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2A4" w:rsidRPr="00514B18" w:rsidRDefault="007232A4">
            <w:pPr>
              <w:pStyle w:val="Contenutotabella"/>
              <w:snapToGrid w:val="0"/>
              <w:ind w:left="5" w:right="620"/>
              <w:jc w:val="center"/>
              <w:rPr>
                <w:rFonts w:ascii="Times New Roman" w:eastAsia="TimesNewRomanPSMT" w:hAnsi="Times New Roman" w:cs="TimesNewRomanPSMT"/>
                <w:sz w:val="20"/>
                <w:szCs w:val="20"/>
              </w:rPr>
            </w:pPr>
            <w:r w:rsidRPr="00514B18">
              <w:rPr>
                <w:rFonts w:ascii="Times New Roman" w:eastAsia="TimesNewRomanPSMT" w:hAnsi="Times New Roman" w:cs="TimesNewRomanPSMT"/>
                <w:sz w:val="20"/>
                <w:szCs w:val="20"/>
              </w:rPr>
              <w:t>Corsi di formazione per addetti antincendio e l'informazione per i lavoratori</w:t>
            </w:r>
          </w:p>
        </w:tc>
      </w:tr>
      <w:tr w:rsidR="007232A4" w:rsidTr="002412AC">
        <w:trPr>
          <w:trHeight w:val="393"/>
        </w:trPr>
        <w:tc>
          <w:tcPr>
            <w:tcW w:w="12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Default"/>
              <w:snapToGrid w:val="0"/>
              <w:jc w:val="center"/>
              <w:rPr>
                <w:rFonts w:ascii="Times New Roman" w:eastAsia="Wingdings" w:hAnsi="Times New Roman" w:cs="Wingdings"/>
              </w:rPr>
            </w:pPr>
            <w:r>
              <w:rPr>
                <w:rFonts w:ascii="Times New Roman" w:eastAsia="Wingdings" w:hAnsi="Times New Roman" w:cs="Wingdings"/>
              </w:rPr>
              <w:t></w:t>
            </w:r>
          </w:p>
        </w:tc>
        <w:tc>
          <w:tcPr>
            <w:tcW w:w="115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80510000-2</w:t>
            </w:r>
          </w:p>
        </w:tc>
        <w:tc>
          <w:tcPr>
            <w:tcW w:w="13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Servizi di formazione specialistica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ind w:left="5" w:right="6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Corso di formazione  in acustica</w:t>
            </w:r>
          </w:p>
        </w:tc>
      </w:tr>
      <w:tr w:rsidR="007232A4" w:rsidTr="002412AC">
        <w:trPr>
          <w:trHeight w:val="230"/>
        </w:trPr>
        <w:tc>
          <w:tcPr>
            <w:tcW w:w="12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2A4" w:rsidRDefault="00C63166">
            <w:pPr>
              <w:pStyle w:val="Contenutotabella"/>
              <w:snapToGrid w:val="0"/>
              <w:ind w:left="5" w:right="62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anchor="_blank" w:history="1">
              <w:r w:rsidR="007232A4" w:rsidRPr="002D00D5">
                <w:rPr>
                  <w:sz w:val="20"/>
                  <w:szCs w:val="20"/>
                </w:rPr>
                <w:t>Corso di formazione  in Meccanica e Aerospaziale</w:t>
              </w:r>
            </w:hyperlink>
          </w:p>
        </w:tc>
      </w:tr>
      <w:tr w:rsidR="007232A4" w:rsidTr="002412AC">
        <w:trPr>
          <w:trHeight w:val="230"/>
        </w:trPr>
        <w:tc>
          <w:tcPr>
            <w:tcW w:w="12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2A4" w:rsidRDefault="00C63166">
            <w:pPr>
              <w:pStyle w:val="Contenutotabella"/>
              <w:snapToGrid w:val="0"/>
              <w:ind w:left="5" w:right="62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anchor="_blank" w:history="1">
              <w:r w:rsidR="007232A4" w:rsidRPr="002D00D5">
                <w:rPr>
                  <w:sz w:val="20"/>
                  <w:szCs w:val="20"/>
                </w:rPr>
                <w:t xml:space="preserve">Corso di formazione  in </w:t>
              </w:r>
            </w:hyperlink>
            <w:hyperlink r:id="rId12" w:anchor="_blank" w:history="1">
              <w:r w:rsidR="007232A4" w:rsidRPr="002D00D5">
                <w:rPr>
                  <w:sz w:val="20"/>
                  <w:szCs w:val="20"/>
                </w:rPr>
                <w:t xml:space="preserve">Innovazione e Industria </w:t>
              </w:r>
            </w:hyperlink>
          </w:p>
        </w:tc>
      </w:tr>
      <w:tr w:rsidR="007232A4" w:rsidTr="002412AC">
        <w:trPr>
          <w:trHeight w:val="230"/>
        </w:trPr>
        <w:tc>
          <w:tcPr>
            <w:tcW w:w="12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2A4" w:rsidRDefault="00C63166">
            <w:pPr>
              <w:pStyle w:val="Contenutotabella"/>
              <w:snapToGrid w:val="0"/>
              <w:ind w:left="5" w:right="62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anchor="_blank" w:history="1">
              <w:r w:rsidR="007232A4" w:rsidRPr="002D00D5">
                <w:rPr>
                  <w:sz w:val="20"/>
                  <w:szCs w:val="20"/>
                </w:rPr>
                <w:t>Corso di formazione  in Ingegneria biomedica-clinica</w:t>
              </w:r>
            </w:hyperlink>
          </w:p>
        </w:tc>
      </w:tr>
      <w:tr w:rsidR="007232A4" w:rsidRPr="00514B18" w:rsidTr="002412AC">
        <w:trPr>
          <w:trHeight w:val="230"/>
        </w:trPr>
        <w:tc>
          <w:tcPr>
            <w:tcW w:w="12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ind w:left="5" w:right="6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Corso di formazione in Ingegneria Forense</w:t>
            </w:r>
          </w:p>
        </w:tc>
      </w:tr>
      <w:tr w:rsidR="007232A4" w:rsidTr="002412AC">
        <w:trPr>
          <w:trHeight w:val="276"/>
        </w:trPr>
        <w:tc>
          <w:tcPr>
            <w:tcW w:w="12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115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eastAsia="SimSun" w:hAnsi="Times New Roman" w:cs="Tahoma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ahoma"/>
                <w:sz w:val="20"/>
                <w:szCs w:val="20"/>
                <w:lang w:val="en-US"/>
              </w:rPr>
              <w:t xml:space="preserve">80530000-8 </w:t>
            </w:r>
          </w:p>
        </w:tc>
        <w:tc>
          <w:tcPr>
            <w:tcW w:w="13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232A4" w:rsidRPr="00514B18" w:rsidRDefault="007232A4">
            <w:pPr>
              <w:pStyle w:val="Contenutotabella"/>
              <w:snapToGrid w:val="0"/>
              <w:jc w:val="center"/>
              <w:rPr>
                <w:rFonts w:ascii="Times New Roman" w:eastAsia="SimSun" w:hAnsi="Times New Roman" w:cs="Tahoma"/>
                <w:sz w:val="20"/>
                <w:szCs w:val="20"/>
              </w:rPr>
            </w:pPr>
            <w:r w:rsidRPr="00514B18">
              <w:rPr>
                <w:rFonts w:ascii="Times New Roman" w:eastAsia="SimSun" w:hAnsi="Times New Roman" w:cs="Tahoma"/>
                <w:sz w:val="20"/>
                <w:szCs w:val="20"/>
              </w:rPr>
              <w:t>Servizi di formazione professionale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2A4" w:rsidRPr="00514B18" w:rsidRDefault="007232A4">
            <w:pPr>
              <w:pStyle w:val="Contenutotabella"/>
              <w:snapToGrid w:val="0"/>
              <w:ind w:left="5" w:right="620"/>
              <w:jc w:val="center"/>
              <w:rPr>
                <w:rFonts w:ascii="Times New Roman" w:eastAsia="SimSun" w:hAnsi="Times New Roman" w:cs="Tahoma"/>
                <w:sz w:val="20"/>
                <w:szCs w:val="20"/>
              </w:rPr>
            </w:pPr>
            <w:r w:rsidRPr="00514B18">
              <w:rPr>
                <w:rFonts w:ascii="Times New Roman" w:eastAsia="SimSun" w:hAnsi="Times New Roman" w:cs="Tahoma"/>
                <w:sz w:val="20"/>
                <w:szCs w:val="20"/>
              </w:rPr>
              <w:t>Corso in materia </w:t>
            </w:r>
            <w:r w:rsidRPr="00514B18">
              <w:rPr>
                <w:rStyle w:val="Enfasicorsivo"/>
                <w:rFonts w:ascii="Times New Roman" w:eastAsia="SimSun" w:hAnsi="Times New Roman" w:cs="Tahoma"/>
                <w:i w:val="0"/>
                <w:sz w:val="20"/>
                <w:szCs w:val="20"/>
              </w:rPr>
              <w:t>di Urbanistica</w:t>
            </w:r>
            <w:r w:rsidRPr="00514B18">
              <w:rPr>
                <w:rFonts w:ascii="Times New Roman" w:eastAsia="SimSun" w:hAnsi="Times New Roman" w:cs="Tahoma"/>
                <w:sz w:val="20"/>
                <w:szCs w:val="20"/>
              </w:rPr>
              <w:t xml:space="preserve"> ed Edilizia </w:t>
            </w:r>
          </w:p>
        </w:tc>
      </w:tr>
      <w:tr w:rsidR="007232A4" w:rsidTr="002412AC">
        <w:trPr>
          <w:trHeight w:val="313"/>
        </w:trPr>
        <w:tc>
          <w:tcPr>
            <w:tcW w:w="12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Pr="00514B18" w:rsidRDefault="007232A4">
            <w:pPr>
              <w:pStyle w:val="Contenutotabella"/>
              <w:snapToGrid w:val="0"/>
              <w:jc w:val="center"/>
              <w:rPr>
                <w:rFonts w:ascii="Times New Roman" w:eastAsia="SimSun" w:hAnsi="Times New Roman" w:cs="Tahoma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Pr="00514B18" w:rsidRDefault="007232A4">
            <w:pPr>
              <w:pStyle w:val="Contenutotabella"/>
              <w:snapToGrid w:val="0"/>
              <w:jc w:val="center"/>
              <w:rPr>
                <w:rFonts w:ascii="Times New Roman" w:eastAsia="SimSun" w:hAnsi="Times New Roman" w:cs="Tahoma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2A4" w:rsidRPr="00514B18" w:rsidRDefault="007232A4">
            <w:pPr>
              <w:pStyle w:val="Contenutotabella"/>
              <w:snapToGrid w:val="0"/>
              <w:ind w:left="5" w:right="620"/>
              <w:jc w:val="center"/>
              <w:rPr>
                <w:rStyle w:val="Enfasicorsivo"/>
                <w:rFonts w:ascii="Times New Roman" w:eastAsia="SimSun" w:hAnsi="Times New Roman" w:cs="Tahoma"/>
                <w:i w:val="0"/>
                <w:sz w:val="20"/>
                <w:szCs w:val="20"/>
              </w:rPr>
            </w:pPr>
            <w:r w:rsidRPr="00514B18">
              <w:rPr>
                <w:rFonts w:ascii="Times New Roman" w:eastAsia="SimSun" w:hAnsi="Times New Roman" w:cs="Tahoma"/>
                <w:sz w:val="20"/>
                <w:szCs w:val="20"/>
              </w:rPr>
              <w:t>Corso in materia </w:t>
            </w:r>
            <w:r w:rsidRPr="00514B18">
              <w:rPr>
                <w:rStyle w:val="Enfasicorsivo"/>
                <w:rFonts w:ascii="Times New Roman" w:eastAsia="SimSun" w:hAnsi="Times New Roman" w:cs="Tahoma"/>
                <w:i w:val="0"/>
                <w:sz w:val="20"/>
                <w:szCs w:val="20"/>
              </w:rPr>
              <w:t>di Lavori Pubblici D.Lgs 50/2016</w:t>
            </w:r>
          </w:p>
        </w:tc>
      </w:tr>
      <w:tr w:rsidR="007232A4" w:rsidRPr="00514B18" w:rsidTr="002412AC">
        <w:trPr>
          <w:trHeight w:val="621"/>
        </w:trPr>
        <w:tc>
          <w:tcPr>
            <w:tcW w:w="12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</w:pPr>
          </w:p>
        </w:tc>
        <w:tc>
          <w:tcPr>
            <w:tcW w:w="13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7232A4" w:rsidRDefault="007232A4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2A4" w:rsidRPr="00514B18" w:rsidRDefault="007232A4">
            <w:pPr>
              <w:pStyle w:val="Contenutotabella"/>
              <w:snapToGrid w:val="0"/>
              <w:ind w:left="5" w:right="620"/>
              <w:jc w:val="center"/>
              <w:rPr>
                <w:rStyle w:val="Enfasicorsivo"/>
                <w:rFonts w:ascii="Times New Roman" w:eastAsia="SimSun" w:hAnsi="Times New Roman" w:cs="Tahoma"/>
                <w:i w:val="0"/>
                <w:spacing w:val="-15"/>
                <w:sz w:val="20"/>
                <w:szCs w:val="20"/>
              </w:rPr>
            </w:pPr>
            <w:r w:rsidRPr="00514B18">
              <w:rPr>
                <w:rFonts w:ascii="Times New Roman" w:eastAsia="SimSun" w:hAnsi="Times New Roman" w:cs="Tahoma"/>
                <w:sz w:val="20"/>
                <w:szCs w:val="20"/>
              </w:rPr>
              <w:t>Corso in materia </w:t>
            </w:r>
            <w:r w:rsidRPr="00514B18">
              <w:rPr>
                <w:rStyle w:val="Enfasicorsivo"/>
                <w:rFonts w:ascii="Times New Roman" w:eastAsia="SimSun" w:hAnsi="Times New Roman" w:cs="Tahoma"/>
                <w:i w:val="0"/>
                <w:sz w:val="20"/>
                <w:szCs w:val="20"/>
              </w:rPr>
              <w:t>di BIM – Building Information Modeling- rappresentazione digitale delle caratteristiche fisiche e funzionali di una struttura.</w:t>
            </w:r>
            <w:r w:rsidRPr="00514B18">
              <w:rPr>
                <w:rStyle w:val="Enfasicorsivo"/>
                <w:rFonts w:ascii="Times New Roman" w:eastAsia="SimSun" w:hAnsi="Times New Roman" w:cs="Tahoma"/>
                <w:i w:val="0"/>
                <w:spacing w:val="-15"/>
                <w:sz w:val="20"/>
                <w:szCs w:val="20"/>
              </w:rPr>
              <w:t xml:space="preserve"> </w:t>
            </w:r>
          </w:p>
        </w:tc>
      </w:tr>
      <w:tr w:rsidR="004F160C" w:rsidTr="002412AC">
        <w:trPr>
          <w:trHeight w:val="396"/>
        </w:trPr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4F160C" w:rsidRPr="00814391" w:rsidRDefault="004F160C" w:rsidP="004F160C">
            <w:pPr>
              <w:suppressAutoHyphens w:val="0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814391">
              <w:rPr>
                <w:rFonts w:ascii="Times New Roman" w:hAnsi="Times New Roman" w:cs="Tahoma"/>
                <w:sz w:val="20"/>
                <w:szCs w:val="20"/>
              </w:rPr>
              <w:t>72266000-7</w:t>
            </w:r>
          </w:p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B18">
              <w:rPr>
                <w:rFonts w:ascii="Times New Roman" w:eastAsia="SimSun" w:hAnsi="Times New Roman" w:cs="Tahoma"/>
                <w:sz w:val="20"/>
                <w:szCs w:val="20"/>
              </w:rPr>
              <w:t>Servizi di formazione professionale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160C" w:rsidRPr="00751ACC" w:rsidRDefault="004F160C" w:rsidP="004F160C">
            <w:pPr>
              <w:pStyle w:val="Contenutotabella"/>
              <w:snapToGrid w:val="0"/>
              <w:ind w:left="5" w:right="470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A67A0B">
              <w:rPr>
                <w:rFonts w:ascii="Times New Roman" w:hAnsi="Times New Roman"/>
                <w:sz w:val="20"/>
                <w:szCs w:val="20"/>
              </w:rPr>
              <w:t>Corso in materia </w:t>
            </w:r>
            <w:r w:rsidRPr="00A67A0B">
              <w:rPr>
                <w:rStyle w:val="Enfasicorsivo"/>
                <w:rFonts w:ascii="Times New Roman" w:hAnsi="Times New Roman"/>
                <w:i w:val="0"/>
                <w:sz w:val="20"/>
                <w:szCs w:val="20"/>
              </w:rPr>
              <w:t xml:space="preserve">di </w:t>
            </w:r>
            <w:r w:rsidRPr="00A67A0B">
              <w:rPr>
                <w:rFonts w:ascii="Times New Roman" w:hAnsi="Times New Roman" w:cs="Tahoma"/>
                <w:sz w:val="20"/>
                <w:szCs w:val="20"/>
              </w:rPr>
              <w:t>software</w:t>
            </w:r>
            <w:r w:rsidRPr="00A67A0B">
              <w:rPr>
                <w:rStyle w:val="Enfasicorsivo"/>
                <w:rFonts w:ascii="Times New Roman" w:hAnsi="Times New Roman"/>
                <w:i w:val="0"/>
                <w:sz w:val="20"/>
                <w:szCs w:val="20"/>
              </w:rPr>
              <w:t xml:space="preserve"> professionali</w:t>
            </w:r>
            <w:r w:rsidRPr="00A67A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F160C" w:rsidTr="002412AC">
        <w:trPr>
          <w:trHeight w:val="396"/>
        </w:trPr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4F160C" w:rsidRPr="00814391" w:rsidRDefault="004F160C" w:rsidP="004F160C">
            <w:pPr>
              <w:suppressAutoHyphens w:val="0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814391">
              <w:rPr>
                <w:rFonts w:ascii="Times New Roman" w:hAnsi="Times New Roman" w:cs="Tahoma"/>
                <w:sz w:val="20"/>
                <w:szCs w:val="20"/>
              </w:rPr>
              <w:t>72310000-1</w:t>
            </w:r>
          </w:p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B18">
              <w:rPr>
                <w:rFonts w:ascii="Times New Roman" w:eastAsia="SimSun" w:hAnsi="Times New Roman" w:cs="Tahoma"/>
                <w:sz w:val="20"/>
                <w:szCs w:val="20"/>
              </w:rPr>
              <w:t>Servizi di formazione professionale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160C" w:rsidRPr="00751ACC" w:rsidRDefault="004F160C" w:rsidP="004F160C">
            <w:pPr>
              <w:pStyle w:val="Contenutotabella"/>
              <w:snapToGrid w:val="0"/>
              <w:ind w:left="5" w:right="470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A67A0B">
              <w:rPr>
                <w:rFonts w:ascii="Times New Roman" w:hAnsi="Times New Roman"/>
                <w:sz w:val="20"/>
                <w:szCs w:val="20"/>
              </w:rPr>
              <w:t>Corso in materia </w:t>
            </w:r>
            <w:r w:rsidRPr="00A67A0B">
              <w:rPr>
                <w:rStyle w:val="Enfasicorsivo"/>
                <w:rFonts w:ascii="Times New Roman" w:hAnsi="Times New Roman"/>
                <w:i w:val="0"/>
                <w:sz w:val="20"/>
                <w:szCs w:val="20"/>
              </w:rPr>
              <w:t>di trattamento dati</w:t>
            </w:r>
          </w:p>
        </w:tc>
      </w:tr>
      <w:tr w:rsidR="004F160C" w:rsidTr="002412AC">
        <w:trPr>
          <w:trHeight w:val="396"/>
        </w:trPr>
        <w:tc>
          <w:tcPr>
            <w:tcW w:w="12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115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80531200-7</w:t>
            </w:r>
          </w:p>
        </w:tc>
        <w:tc>
          <w:tcPr>
            <w:tcW w:w="13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Servizi di formazione tecnica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160C" w:rsidRPr="00514B18" w:rsidRDefault="004F160C" w:rsidP="004F160C">
            <w:pPr>
              <w:pStyle w:val="Contenutotabella"/>
              <w:snapToGrid w:val="0"/>
              <w:ind w:left="5" w:right="620"/>
              <w:jc w:val="center"/>
              <w:rPr>
                <w:rFonts w:ascii="Times New Roman" w:eastAsia="SimSun" w:hAnsi="Times New Roman" w:cs="Tahoma"/>
                <w:sz w:val="20"/>
                <w:szCs w:val="20"/>
              </w:rPr>
            </w:pPr>
            <w:r w:rsidRPr="00514B18">
              <w:rPr>
                <w:rFonts w:ascii="Times New Roman" w:eastAsia="SimSun" w:hAnsi="Times New Roman" w:cs="Tahoma"/>
                <w:sz w:val="20"/>
                <w:szCs w:val="20"/>
              </w:rPr>
              <w:t>Corso sulle nuove norme tecniche per le costruzioni 2018</w:t>
            </w:r>
          </w:p>
          <w:p w:rsidR="004F160C" w:rsidRDefault="004F160C" w:rsidP="004F160C">
            <w:pPr>
              <w:pStyle w:val="Contenutotabella"/>
              <w:snapToGrid w:val="0"/>
              <w:ind w:left="5" w:right="6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60C" w:rsidTr="002412AC">
        <w:trPr>
          <w:trHeight w:val="408"/>
        </w:trPr>
        <w:tc>
          <w:tcPr>
            <w:tcW w:w="12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</w:pPr>
          </w:p>
        </w:tc>
        <w:tc>
          <w:tcPr>
            <w:tcW w:w="13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160C" w:rsidRPr="00514B18" w:rsidRDefault="004F160C" w:rsidP="004F160C">
            <w:pPr>
              <w:pStyle w:val="Contenutotabella"/>
              <w:snapToGrid w:val="0"/>
              <w:ind w:left="5" w:right="620"/>
              <w:jc w:val="center"/>
              <w:rPr>
                <w:rFonts w:ascii="Times New Roman" w:eastAsia="SimSun" w:hAnsi="Times New Roman" w:cs="Tahoma"/>
                <w:sz w:val="20"/>
                <w:szCs w:val="20"/>
              </w:rPr>
            </w:pPr>
            <w:r w:rsidRPr="00514B18">
              <w:rPr>
                <w:rFonts w:ascii="Times New Roman" w:eastAsia="SimSun" w:hAnsi="Times New Roman" w:cs="Tahoma"/>
                <w:sz w:val="20"/>
                <w:szCs w:val="20"/>
              </w:rPr>
              <w:t>Corso sulle norme tecniche degli impianti</w:t>
            </w:r>
          </w:p>
        </w:tc>
      </w:tr>
      <w:tr w:rsidR="004F160C" w:rsidTr="002412AC">
        <w:trPr>
          <w:trHeight w:val="318"/>
        </w:trPr>
        <w:tc>
          <w:tcPr>
            <w:tcW w:w="12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</w:pPr>
          </w:p>
        </w:tc>
        <w:tc>
          <w:tcPr>
            <w:tcW w:w="13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160C" w:rsidRPr="00514B18" w:rsidRDefault="004F160C" w:rsidP="004F160C">
            <w:pPr>
              <w:pStyle w:val="Contenutotabella"/>
              <w:snapToGrid w:val="0"/>
              <w:ind w:left="5" w:right="620"/>
              <w:jc w:val="center"/>
              <w:rPr>
                <w:rFonts w:ascii="Times New Roman" w:eastAsia="SimSun" w:hAnsi="Times New Roman" w:cs="Tahoma"/>
                <w:sz w:val="20"/>
                <w:szCs w:val="20"/>
              </w:rPr>
            </w:pPr>
            <w:r w:rsidRPr="00514B18">
              <w:rPr>
                <w:rFonts w:ascii="Times New Roman" w:eastAsia="SimSun" w:hAnsi="Times New Roman" w:cs="Tahoma"/>
                <w:sz w:val="20"/>
                <w:szCs w:val="20"/>
              </w:rPr>
              <w:t>Corso di formazione nel settore Strutturale e Geotecnica</w:t>
            </w:r>
          </w:p>
        </w:tc>
      </w:tr>
      <w:tr w:rsidR="004F160C" w:rsidRPr="00514B18" w:rsidTr="002412AC">
        <w:trPr>
          <w:trHeight w:val="315"/>
        </w:trPr>
        <w:tc>
          <w:tcPr>
            <w:tcW w:w="12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</w:pPr>
          </w:p>
        </w:tc>
        <w:tc>
          <w:tcPr>
            <w:tcW w:w="13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160C" w:rsidRPr="001C6D0C" w:rsidRDefault="004F160C" w:rsidP="004F160C">
            <w:pPr>
              <w:pStyle w:val="Contenutotabella"/>
              <w:snapToGrid w:val="0"/>
              <w:ind w:left="5" w:right="620"/>
              <w:jc w:val="center"/>
              <w:rPr>
                <w:rFonts w:ascii="Times New Roman" w:eastAsia="SimSun" w:hAnsi="Times New Roman" w:cs="Tahoma"/>
                <w:sz w:val="20"/>
                <w:szCs w:val="20"/>
                <w:highlight w:val="green"/>
              </w:rPr>
            </w:pPr>
            <w:r w:rsidRPr="00A67A0B">
              <w:rPr>
                <w:rFonts w:ascii="Times New Roman" w:eastAsia="SimSun" w:hAnsi="Times New Roman" w:cs="Tahoma"/>
                <w:sz w:val="20"/>
                <w:szCs w:val="20"/>
              </w:rPr>
              <w:t>Corso di formazione nel settore Idraulica</w:t>
            </w:r>
          </w:p>
        </w:tc>
      </w:tr>
      <w:tr w:rsidR="004F160C" w:rsidTr="002412AC">
        <w:trPr>
          <w:trHeight w:val="276"/>
        </w:trPr>
        <w:tc>
          <w:tcPr>
            <w:tcW w:w="12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115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80540000-1</w:t>
            </w:r>
          </w:p>
        </w:tc>
        <w:tc>
          <w:tcPr>
            <w:tcW w:w="13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Servizi di formazione ambientale 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160C" w:rsidRPr="00514B18" w:rsidRDefault="004F160C" w:rsidP="004F160C">
            <w:pPr>
              <w:pStyle w:val="Contenutotabella"/>
              <w:snapToGrid w:val="0"/>
              <w:ind w:left="5" w:right="620"/>
              <w:jc w:val="center"/>
              <w:rPr>
                <w:rFonts w:ascii="Times New Roman" w:eastAsia="SimSun" w:hAnsi="Times New Roman" w:cs="Tahoma"/>
                <w:sz w:val="20"/>
                <w:szCs w:val="20"/>
              </w:rPr>
            </w:pPr>
            <w:r w:rsidRPr="00514B18">
              <w:rPr>
                <w:rFonts w:ascii="Times New Roman" w:eastAsia="SimSun" w:hAnsi="Times New Roman" w:cs="Tahoma"/>
                <w:sz w:val="20"/>
                <w:szCs w:val="20"/>
              </w:rPr>
              <w:t>Corso di formazione nel settore Energetico</w:t>
            </w:r>
          </w:p>
        </w:tc>
      </w:tr>
      <w:tr w:rsidR="004F160C" w:rsidTr="002412AC">
        <w:trPr>
          <w:trHeight w:val="230"/>
        </w:trPr>
        <w:tc>
          <w:tcPr>
            <w:tcW w:w="12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:rsidR="004F160C" w:rsidRDefault="004F160C" w:rsidP="004F160C">
            <w:pPr>
              <w:pStyle w:val="Default"/>
              <w:snapToGrid w:val="0"/>
              <w:ind w:left="6" w:right="51"/>
              <w:jc w:val="center"/>
              <w:rPr>
                <w:rFonts w:ascii="Times New Roman" w:eastAsia="Wingdings" w:hAnsi="Times New Roman" w:cs="Wingdings"/>
                <w:lang w:val="en-US"/>
              </w:rPr>
            </w:pPr>
            <w:r>
              <w:rPr>
                <w:rFonts w:ascii="Times New Roman" w:eastAsia="Wingdings" w:hAnsi="Times New Roman" w:cs="Wingdings"/>
                <w:lang w:val="en-US"/>
              </w:rPr>
              <w:t></w:t>
            </w:r>
          </w:p>
        </w:tc>
        <w:tc>
          <w:tcPr>
            <w:tcW w:w="6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160C" w:rsidRPr="00514B18" w:rsidRDefault="004F160C" w:rsidP="004F160C">
            <w:pPr>
              <w:pStyle w:val="Contenutotabella"/>
              <w:snapToGrid w:val="0"/>
              <w:ind w:left="5" w:right="620"/>
              <w:jc w:val="center"/>
              <w:rPr>
                <w:rFonts w:ascii="Times New Roman" w:eastAsia="SimSun" w:hAnsi="Times New Roman" w:cs="Tahoma"/>
                <w:sz w:val="20"/>
                <w:szCs w:val="20"/>
              </w:rPr>
            </w:pPr>
            <w:r w:rsidRPr="00514B18">
              <w:rPr>
                <w:rFonts w:ascii="Times New Roman" w:eastAsia="SimSun" w:hAnsi="Times New Roman" w:cs="Tahoma"/>
                <w:sz w:val="20"/>
                <w:szCs w:val="20"/>
              </w:rPr>
              <w:t>Corso di formazione nel settore dell'Ingegneria Ambientale</w:t>
            </w:r>
          </w:p>
        </w:tc>
      </w:tr>
    </w:tbl>
    <w:p w:rsidR="007232A4" w:rsidRDefault="007232A4"/>
    <w:p w:rsidR="007232A4" w:rsidRDefault="007232A4">
      <w:pPr>
        <w:autoSpaceDE w:val="0"/>
        <w:ind w:left="113" w:right="155"/>
        <w:jc w:val="both"/>
        <w:rPr>
          <w:rFonts w:ascii="Times New Roman" w:hAnsi="Times New Roman" w:cs="Book Antiqua"/>
          <w:sz w:val="24"/>
          <w:szCs w:val="24"/>
          <w:lang w:val="it"/>
        </w:rPr>
      </w:pPr>
      <w:r>
        <w:rPr>
          <w:rFonts w:ascii="Times New Roman" w:hAnsi="Times New Roman" w:cs="Book Antiqua"/>
          <w:sz w:val="24"/>
          <w:szCs w:val="24"/>
          <w:lang w:val="it"/>
        </w:rPr>
        <w:t>A</w:t>
      </w:r>
      <w:r>
        <w:rPr>
          <w:rFonts w:ascii="Times New Roman" w:hAnsi="Times New Roman" w:cs="Book Antiqua"/>
          <w:spacing w:val="-2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tal fine il/la sottoscritto/a,</w:t>
      </w:r>
      <w:r>
        <w:rPr>
          <w:rFonts w:ascii="Times New Roman" w:hAnsi="Times New Roman" w:cs="Book Antiqua"/>
          <w:spacing w:val="-10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consapevole</w:t>
      </w:r>
      <w:r>
        <w:rPr>
          <w:rFonts w:ascii="Times New Roman" w:hAnsi="Times New Roman" w:cs="Book Antiqua"/>
          <w:spacing w:val="-9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che,</w:t>
      </w:r>
      <w:r>
        <w:rPr>
          <w:rFonts w:ascii="Times New Roman" w:hAnsi="Times New Roman" w:cs="Book Antiqua"/>
          <w:spacing w:val="-1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ai sensi</w:t>
      </w:r>
      <w:r>
        <w:rPr>
          <w:rFonts w:ascii="Times New Roman" w:hAnsi="Times New Roman" w:cs="Book Antiqua"/>
          <w:spacing w:val="-5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dell’art.</w:t>
      </w:r>
      <w:r>
        <w:rPr>
          <w:rFonts w:ascii="Times New Roman" w:hAnsi="Times New Roman" w:cs="Book Antiqua"/>
          <w:spacing w:val="-5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76 DPR</w:t>
      </w:r>
      <w:r>
        <w:rPr>
          <w:rFonts w:ascii="Times New Roman" w:hAnsi="Times New Roman" w:cs="Book Antiqua"/>
          <w:spacing w:val="-5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28/12/2000</w:t>
      </w:r>
      <w:r>
        <w:rPr>
          <w:rFonts w:ascii="Times New Roman" w:hAnsi="Times New Roman" w:cs="Book Antiqua"/>
          <w:spacing w:val="-13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n°445, le dichiarazioni</w:t>
      </w:r>
      <w:r>
        <w:rPr>
          <w:rFonts w:ascii="Times New Roman" w:hAnsi="Times New Roman" w:cs="Book Antiqua"/>
          <w:spacing w:val="-12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mendaci,</w:t>
      </w:r>
      <w:r>
        <w:rPr>
          <w:rFonts w:ascii="Times New Roman" w:hAnsi="Times New Roman" w:cs="Book Antiqua"/>
          <w:spacing w:val="-8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la falsità</w:t>
      </w:r>
      <w:r>
        <w:rPr>
          <w:rFonts w:ascii="Times New Roman" w:hAnsi="Times New Roman" w:cs="Book Antiqua"/>
          <w:spacing w:val="-4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negli atti e l’uso</w:t>
      </w:r>
      <w:r>
        <w:rPr>
          <w:rFonts w:ascii="Times New Roman" w:hAnsi="Times New Roman" w:cs="Book Antiqua"/>
          <w:spacing w:val="-5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di</w:t>
      </w:r>
      <w:r>
        <w:rPr>
          <w:rFonts w:ascii="Times New Roman" w:hAnsi="Times New Roman" w:cs="Book Antiqua"/>
          <w:spacing w:val="-1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atti falsi</w:t>
      </w:r>
      <w:r>
        <w:rPr>
          <w:rFonts w:ascii="Times New Roman" w:hAnsi="Times New Roman" w:cs="Book Antiqua"/>
          <w:spacing w:val="-4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sono</w:t>
      </w:r>
      <w:r>
        <w:rPr>
          <w:rFonts w:ascii="Times New Roman" w:hAnsi="Times New Roman" w:cs="Book Antiqua"/>
          <w:spacing w:val="-5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puniti ai sensi</w:t>
      </w:r>
      <w:r>
        <w:rPr>
          <w:rFonts w:ascii="Times New Roman" w:hAnsi="Times New Roman" w:cs="Book Antiqua"/>
          <w:spacing w:val="-5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del Codice</w:t>
      </w:r>
      <w:r>
        <w:rPr>
          <w:rFonts w:ascii="Times New Roman" w:hAnsi="Times New Roman" w:cs="Book Antiqua"/>
          <w:spacing w:val="-6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Penale e delle</w:t>
      </w:r>
      <w:r>
        <w:rPr>
          <w:rFonts w:ascii="Times New Roman" w:hAnsi="Times New Roman" w:cs="Book Antiqua"/>
          <w:spacing w:val="-1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leggi speciali,</w:t>
      </w:r>
    </w:p>
    <w:p w:rsidR="007232A4" w:rsidRDefault="007232A4">
      <w:pPr>
        <w:autoSpaceDE w:val="0"/>
        <w:spacing w:before="1"/>
        <w:jc w:val="both"/>
        <w:rPr>
          <w:rFonts w:ascii="Times New Roman" w:hAnsi="Times New Roman" w:cs="Book Antiqua"/>
          <w:sz w:val="24"/>
          <w:szCs w:val="24"/>
          <w:lang w:val="it"/>
        </w:rPr>
      </w:pPr>
    </w:p>
    <w:p w:rsidR="007232A4" w:rsidRDefault="007232A4">
      <w:pPr>
        <w:autoSpaceDE w:val="0"/>
        <w:ind w:right="4217"/>
        <w:jc w:val="both"/>
        <w:rPr>
          <w:rFonts w:ascii="Times New Roman" w:hAnsi="Times New Roman" w:cs="Book Antiqua"/>
          <w:b/>
          <w:bCs/>
          <w:sz w:val="24"/>
          <w:szCs w:val="24"/>
          <w:lang w:val="it"/>
        </w:rPr>
      </w:pPr>
      <w:r>
        <w:rPr>
          <w:rFonts w:ascii="Times New Roman" w:hAnsi="Times New Roman" w:cs="Book Antiqua"/>
          <w:b/>
          <w:bCs/>
          <w:sz w:val="24"/>
          <w:szCs w:val="24"/>
          <w:lang w:val="it"/>
        </w:rPr>
        <w:t xml:space="preserve">                                                                 DICHIARO/A</w:t>
      </w:r>
    </w:p>
    <w:p w:rsidR="007232A4" w:rsidRDefault="007232A4">
      <w:pPr>
        <w:autoSpaceDE w:val="0"/>
        <w:ind w:right="4217"/>
        <w:jc w:val="both"/>
        <w:rPr>
          <w:rFonts w:ascii="Times New Roman" w:hAnsi="Times New Roman"/>
          <w:sz w:val="24"/>
          <w:szCs w:val="24"/>
        </w:rPr>
      </w:pPr>
    </w:p>
    <w:p w:rsidR="007232A4" w:rsidRDefault="007232A4">
      <w:pPr>
        <w:pStyle w:val="Rientrocorpodeltesto"/>
        <w:numPr>
          <w:ilvl w:val="0"/>
          <w:numId w:val="1"/>
        </w:numPr>
        <w:tabs>
          <w:tab w:val="left" w:pos="1080"/>
        </w:tabs>
        <w:spacing w:line="360" w:lineRule="auto"/>
        <w:rPr>
          <w:rFonts w:ascii="Times New Roman" w:eastAsia="TimesNewRomanPSMT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che non ricorre,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</w:t>
      </w:r>
      <w:r>
        <w:rPr>
          <w:rFonts w:ascii="Times New Roman" w:eastAsia="TimesNewRomanPSMT" w:hAnsi="Times New Roman" w:cs="Times New Roman"/>
          <w:sz w:val="22"/>
          <w:szCs w:val="22"/>
          <w:lang w:val="it-IT"/>
        </w:rPr>
        <w:t>nei propri confronti, alcuna delle cause di esclusione di partecipazione alle procedure di affidamento di servizi di cui all’art. 80 del D. Lgs 50/2016;</w:t>
      </w:r>
    </w:p>
    <w:p w:rsidR="007232A4" w:rsidRDefault="007232A4">
      <w:pPr>
        <w:pStyle w:val="Rientrocorpodeltesto"/>
        <w:numPr>
          <w:ilvl w:val="0"/>
          <w:numId w:val="1"/>
        </w:numPr>
        <w:tabs>
          <w:tab w:val="left" w:pos="1080"/>
        </w:tabs>
        <w:spacing w:line="360" w:lineRule="auto"/>
        <w:rPr>
          <w:rFonts w:ascii="Times New Roman" w:eastAsia="TimesNewRomanPSMT" w:hAnsi="Times New Roman" w:cs="Times New Roman"/>
          <w:sz w:val="22"/>
          <w:szCs w:val="22"/>
          <w:lang w:val="it-IT"/>
        </w:rPr>
      </w:pPr>
      <w:r>
        <w:rPr>
          <w:rFonts w:ascii="Times New Roman" w:eastAsia="TimesNewRomanPSMT" w:hAnsi="Times New Roman" w:cs="Times New Roman"/>
          <w:b/>
          <w:bCs/>
          <w:sz w:val="22"/>
          <w:szCs w:val="22"/>
          <w:lang w:val="it-IT"/>
        </w:rPr>
        <w:t xml:space="preserve">di accettare </w:t>
      </w:r>
      <w:r>
        <w:rPr>
          <w:rFonts w:ascii="Times New Roman" w:eastAsia="TimesNewRomanPSMT" w:hAnsi="Times New Roman" w:cs="Times New Roman"/>
          <w:sz w:val="22"/>
          <w:szCs w:val="22"/>
          <w:lang w:val="it-IT"/>
        </w:rPr>
        <w:t>tutte le condizioni d’incarico previste nell’avviso di selezione;</w:t>
      </w:r>
    </w:p>
    <w:p w:rsidR="007232A4" w:rsidRDefault="007232A4">
      <w:pPr>
        <w:pStyle w:val="Rientrocorpodeltesto"/>
        <w:numPr>
          <w:ilvl w:val="0"/>
          <w:numId w:val="1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di essere in regola con le quote d'iscrizione relative all'albo.......................................................................;</w:t>
      </w:r>
    </w:p>
    <w:p w:rsidR="007232A4" w:rsidRDefault="007232A4">
      <w:pPr>
        <w:pStyle w:val="Rientrocorpodeltesto"/>
        <w:numPr>
          <w:ilvl w:val="0"/>
          <w:numId w:val="1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di essere in regola con i crediti formativi relativi all'ordine.......................................................................;</w:t>
      </w:r>
    </w:p>
    <w:p w:rsidR="007232A4" w:rsidRDefault="007232A4">
      <w:pPr>
        <w:pStyle w:val="Rientrocorpodeltesto"/>
        <w:numPr>
          <w:ilvl w:val="0"/>
          <w:numId w:val="1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di essere in possesso dei seguenti requisiti richiesti dalla vigente normativa in relazione alle prestazioni da effettuare_________________________________________________________________________</w:t>
      </w:r>
    </w:p>
    <w:p w:rsidR="007232A4" w:rsidRDefault="007232A4">
      <w:pPr>
        <w:pStyle w:val="Rientrocorpodeltesto"/>
        <w:spacing w:line="360" w:lineRule="auto"/>
        <w:ind w:left="360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___________________________________________________________________________________</w:t>
      </w:r>
    </w:p>
    <w:p w:rsidR="007232A4" w:rsidRDefault="007232A4">
      <w:pPr>
        <w:pStyle w:val="Rientrocorpodeltesto"/>
        <w:spacing w:line="360" w:lineRule="auto"/>
        <w:ind w:left="360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___________________________________________________________________________________;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di essere in possesso del seguente di diploma di laurea, (data conseguimento, luogo, </w:t>
      </w:r>
      <w:r w:rsidR="002412AC">
        <w:rPr>
          <w:rFonts w:cs="Times New Roman"/>
          <w:sz w:val="22"/>
          <w:szCs w:val="22"/>
        </w:rPr>
        <w:t>votazione) _</w:t>
      </w:r>
      <w:r>
        <w:rPr>
          <w:rFonts w:cs="Times New Roman"/>
          <w:sz w:val="22"/>
          <w:szCs w:val="22"/>
        </w:rPr>
        <w:t>_________________________________________________________________________</w:t>
      </w:r>
      <w:r w:rsidR="00514B18">
        <w:rPr>
          <w:rFonts w:cs="Times New Roman"/>
          <w:sz w:val="22"/>
          <w:szCs w:val="22"/>
        </w:rPr>
        <w:t>_________</w:t>
      </w:r>
      <w:r>
        <w:rPr>
          <w:rFonts w:cs="Times New Roman"/>
          <w:sz w:val="22"/>
          <w:szCs w:val="22"/>
        </w:rPr>
        <w:t>;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 possedere eventuali attestazioni di partecipazioni a master e/o specializzazioni__________________________________________________________________________________________________________________________________;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 essere iscritto all'albo (indicando Provincia e nr</w:t>
      </w:r>
      <w:r w:rsidR="002412AC">
        <w:rPr>
          <w:rFonts w:cs="Times New Roman"/>
          <w:sz w:val="22"/>
          <w:szCs w:val="22"/>
        </w:rPr>
        <w:t>.) 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_______________________________________________________________________________________________________;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2"/>
          <w:szCs w:val="22"/>
        </w:rPr>
        <w:lastRenderedPageBreak/>
        <w:t>di essere iscritto alla Cassa di Previdenza (indicare quale, nr. matricola n.) e di essere in regola con i versamenti degli oneri previdenziali, e di poterne esibire, a semplice richiesta da parte di questo Ente, adeguata documentazione in caso di affidamento di</w:t>
      </w:r>
      <w:r>
        <w:rPr>
          <w:rFonts w:cs="Times New Roman"/>
          <w:sz w:val="20"/>
          <w:szCs w:val="20"/>
        </w:rPr>
        <w:t xml:space="preserve"> incarico______________________________________________________________________</w:t>
      </w:r>
      <w:r w:rsidR="00514B18">
        <w:rPr>
          <w:rFonts w:cs="Times New Roman"/>
          <w:sz w:val="20"/>
          <w:szCs w:val="20"/>
        </w:rPr>
        <w:t>_______________;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di essere in possesso della cittadinanza ………………..; 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di essere iscritto/a nelle liste elettorali del Comune di ……………………; 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di godere dei diritti civili e politici; 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di avere/non avere un’esperienza professionale rilevabile dal curriculum allegato e documentabile su richiesta; 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di avere preso visione dell’avviso per il quale si inoltra la presente candidatura e di accettarne tutte le modalità e le condizioni; 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Style w:val="Carpredefinitoparagrafo1"/>
          <w:rFonts w:cs="Times New Roman"/>
        </w:rPr>
      </w:pPr>
      <w:r>
        <w:rPr>
          <w:rStyle w:val="Carpredefinitoparagrafo1"/>
          <w:rFonts w:cs="Times New Roman"/>
        </w:rPr>
        <w:t xml:space="preserve">di non essere in nessuna delle condizioni di incompatibilità stabilite dal Codice civile e dalle leggi; 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Style w:val="Carpredefinitoparagrafo1"/>
          <w:rFonts w:cs="Times New Roman"/>
        </w:rPr>
      </w:pPr>
      <w:r>
        <w:rPr>
          <w:rStyle w:val="Carpredefinitoparagrafo1"/>
          <w:rFonts w:cs="Times New Roman"/>
        </w:rPr>
        <w:t>di trovarsi nel pieno e libero possesso dei propri diritti e che non ricorre a suo carico alcuna delle cause di esclusione stabilite dall’art. 80 del D.Lgs. n. 50/2016;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 w:rsidRPr="00514B18">
        <w:rPr>
          <w:rStyle w:val="Carpredefinitoparagrafo1"/>
        </w:rPr>
        <w:t>di non avere riportato condanne penali e di non avere procedimenti penali in corso</w:t>
      </w:r>
      <w:r>
        <w:rPr>
          <w:rFonts w:cs="Times New Roman"/>
          <w:sz w:val="20"/>
          <w:szCs w:val="20"/>
        </w:rPr>
        <w:t>;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Style w:val="Carpredefinitoparagrafo1"/>
          <w:rFonts w:cs="Times New Roman"/>
        </w:rPr>
      </w:pPr>
      <w:r>
        <w:rPr>
          <w:rStyle w:val="Carpredefinitoparagrafo1"/>
          <w:rFonts w:cs="Times New Roman"/>
        </w:rPr>
        <w:t xml:space="preserve">di essere in possesso dei requisiti di cui all'art. 3 del D.M. n. 263/2016 (per le società di ingegneria); 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Style w:val="Carpredefinitoparagrafo1"/>
          <w:rFonts w:cs="Times New Roman"/>
        </w:rPr>
      </w:pPr>
      <w:r>
        <w:rPr>
          <w:rStyle w:val="Carpredefinitoparagrafo1"/>
          <w:rFonts w:cs="Times New Roman"/>
        </w:rPr>
        <w:t xml:space="preserve">di essere in possesso dei requisiti di cui all'art. 2 del D.M. n. 263/2016 (per le società di professionisti); 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Style w:val="Carpredefinitoparagrafo1"/>
          <w:rFonts w:cs="Times New Roman"/>
        </w:rPr>
      </w:pPr>
      <w:r>
        <w:rPr>
          <w:rStyle w:val="Carpredefinitoparagrafo1"/>
          <w:rFonts w:cs="Times New Roman"/>
        </w:rPr>
        <w:t xml:space="preserve">che non sussistono motivi ostativi all’esercizio della libera professione e all’accettazione di incarichi professionali; 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Style w:val="Carpredefinitoparagrafo1"/>
          <w:rFonts w:cs="Times New Roman"/>
        </w:rPr>
      </w:pPr>
      <w:r>
        <w:rPr>
          <w:rStyle w:val="Carpredefinitoparagrafo1"/>
          <w:rFonts w:cs="Times New Roman"/>
        </w:rPr>
        <w:t xml:space="preserve">di essere disponibile ad eseguire con tempestività le prestazioni professionali richieste; 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Style w:val="Carpredefinitoparagrafo1"/>
          <w:rFonts w:cs="Times New Roman"/>
        </w:rPr>
      </w:pPr>
      <w:r>
        <w:rPr>
          <w:rStyle w:val="Carpredefinitoparagrafo1"/>
          <w:rFonts w:cs="Times New Roman"/>
        </w:rPr>
        <w:t xml:space="preserve">disponibile ad accettare incarichi congiunti con altri professionisti scelti dall’Amministrazione; 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Style w:val="Carpredefinitoparagrafo1"/>
          <w:rFonts w:cs="Times New Roman"/>
        </w:rPr>
      </w:pPr>
      <w:r>
        <w:rPr>
          <w:rStyle w:val="Carpredefinitoparagrafo1"/>
          <w:rFonts w:cs="Times New Roman"/>
        </w:rPr>
        <w:t>di non trovarsi in conflitto di interessi con l</w:t>
      </w:r>
      <w:r w:rsidR="005A0031">
        <w:rPr>
          <w:rStyle w:val="Carpredefinitoparagrafo1"/>
          <w:rFonts w:cs="Times New Roman"/>
        </w:rPr>
        <w:t>’</w:t>
      </w:r>
      <w:r>
        <w:rPr>
          <w:rStyle w:val="Carpredefinitoparagrafo1"/>
          <w:rFonts w:cs="Times New Roman"/>
        </w:rPr>
        <w:t xml:space="preserve">Ordine degli Ingegneri e di non avere demeritato nello svolgimento di precedenti incarichi per conto dell’amministrazione comunale o di altri committenti pubblici o privati; 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Style w:val="Carpredefinitoparagrafo1"/>
          <w:rFonts w:cs="Times New Roman"/>
        </w:rPr>
      </w:pPr>
      <w:r>
        <w:rPr>
          <w:rStyle w:val="Carpredefinitoparagrafo1"/>
          <w:rFonts w:cs="Times New Roman"/>
        </w:rPr>
        <w:t xml:space="preserve">che il curriculum professionale allegato è autentico e veritiero; 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Style w:val="Carpredefinitoparagrafo1"/>
          <w:rFonts w:cs="Times New Roman"/>
        </w:rPr>
      </w:pPr>
      <w:r>
        <w:rPr>
          <w:rStyle w:val="Carpredefinitoparagrafo1"/>
          <w:rFonts w:cs="Times New Roman"/>
        </w:rPr>
        <w:t xml:space="preserve">di acconsentire al trattamento dei dati personali contenuti nel curriculum allegato alla presente, ai sensi dell’art. 13 del D.Lgs. 196/2003; 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Style w:val="Carpredefinitoparagrafo1"/>
          <w:rFonts w:cs="Times New Roman"/>
        </w:rPr>
      </w:pPr>
      <w:r>
        <w:rPr>
          <w:rStyle w:val="Carpredefinitoparagrafo1"/>
          <w:rFonts w:cs="Times New Roman"/>
        </w:rPr>
        <w:t xml:space="preserve">(eventuale solo per le Società d’ingegneria e per gli studi associati) che del soggetto del quale si richiede l’iscrizione nell’elenco in oggetto, fanno parte i seguenti soci, collaboratori e dipendenti, iscritti agli ordini professionali (indicare nominativo, dati iscrizione all’ordine, ruolo); 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Style w:val="Carpredefinitoparagrafo1"/>
          <w:rFonts w:cs="Times New Roman"/>
        </w:rPr>
      </w:pPr>
      <w:r>
        <w:rPr>
          <w:rStyle w:val="Carpredefinitoparagrafo1"/>
          <w:rFonts w:cs="Times New Roman"/>
        </w:rPr>
        <w:t>(eventuale solo per i consorzi stabili) che lo scrivente produce la presente richiesta per i seguenti soggetti consorziati (indicare nominativo, …) ;</w:t>
      </w:r>
    </w:p>
    <w:p w:rsidR="007232A4" w:rsidRDefault="007232A4">
      <w:pPr>
        <w:pStyle w:val="Normale1"/>
        <w:widowControl/>
        <w:numPr>
          <w:ilvl w:val="0"/>
          <w:numId w:val="2"/>
        </w:numPr>
        <w:tabs>
          <w:tab w:val="left" w:pos="1080"/>
          <w:tab w:val="left" w:leader="dot" w:pos="11079"/>
        </w:tabs>
        <w:autoSpaceDE w:val="0"/>
        <w:spacing w:line="360" w:lineRule="auto"/>
        <w:jc w:val="both"/>
        <w:rPr>
          <w:rStyle w:val="Carpredefinitoparagrafo1"/>
          <w:rFonts w:eastAsia="Times New Roman" w:cs="Times New Roman"/>
        </w:rPr>
      </w:pPr>
      <w:r>
        <w:rPr>
          <w:rStyle w:val="Carpredefinitoparagrafo1"/>
          <w:rFonts w:cs="Times New Roman"/>
        </w:rPr>
        <w:lastRenderedPageBreak/>
        <w:t>di essere</w:t>
      </w:r>
      <w:r>
        <w:rPr>
          <w:rStyle w:val="Carpredefinitoparagrafo1"/>
          <w:rFonts w:eastAsia="Times New Roman" w:cs="Times New Roman"/>
        </w:rPr>
        <w:t xml:space="preserve">/non </w:t>
      </w:r>
      <w:r w:rsidR="002412AC">
        <w:rPr>
          <w:rStyle w:val="Carpredefinitoparagrafo1"/>
          <w:rFonts w:eastAsia="Times New Roman" w:cs="Times New Roman"/>
        </w:rPr>
        <w:t>essere iscritto</w:t>
      </w:r>
      <w:r>
        <w:rPr>
          <w:rStyle w:val="Carpredefinitoparagrafo1"/>
          <w:rFonts w:eastAsia="Times New Roman" w:cs="Times New Roman"/>
        </w:rPr>
        <w:t xml:space="preserve"> al Me</w:t>
      </w:r>
      <w:r w:rsidR="002412AC">
        <w:rPr>
          <w:rStyle w:val="Carpredefinitoparagrafo1"/>
          <w:rFonts w:eastAsia="Times New Roman" w:cs="Times New Roman"/>
        </w:rPr>
        <w:t>.</w:t>
      </w:r>
      <w:r>
        <w:rPr>
          <w:rStyle w:val="Carpredefinitoparagrafo1"/>
          <w:rFonts w:eastAsia="Times New Roman" w:cs="Times New Roman"/>
        </w:rPr>
        <w:t>PA</w:t>
      </w:r>
      <w:r w:rsidR="002412AC">
        <w:rPr>
          <w:rStyle w:val="Carpredefinitoparagrafo1"/>
          <w:rFonts w:eastAsia="Times New Roman" w:cs="Times New Roman"/>
        </w:rPr>
        <w:t>.</w:t>
      </w:r>
      <w:r>
        <w:rPr>
          <w:rStyle w:val="Carpredefinitoparagrafo1"/>
          <w:rFonts w:eastAsia="Times New Roman" w:cs="Times New Roman"/>
        </w:rPr>
        <w:t xml:space="preserve"> nei bandi di abilitazione inerenti i servizi oggetto dell'avviso.</w:t>
      </w:r>
    </w:p>
    <w:p w:rsidR="007232A4" w:rsidRDefault="007232A4">
      <w:pPr>
        <w:pStyle w:val="Normale1"/>
        <w:widowControl/>
        <w:tabs>
          <w:tab w:val="left" w:leader="dot" w:pos="11439"/>
        </w:tabs>
        <w:autoSpaceDE w:val="0"/>
        <w:spacing w:line="360" w:lineRule="auto"/>
        <w:ind w:left="360"/>
        <w:jc w:val="both"/>
        <w:rPr>
          <w:rFonts w:eastAsia="Times New Roman" w:cs="Times New Roman"/>
          <w:sz w:val="20"/>
          <w:szCs w:val="20"/>
        </w:rPr>
      </w:pPr>
    </w:p>
    <w:p w:rsidR="007232A4" w:rsidRDefault="007232A4">
      <w:pPr>
        <w:pStyle w:val="Normale1"/>
        <w:jc w:val="both"/>
        <w:rPr>
          <w:rFonts w:ascii="Arial" w:hAnsi="Arial" w:cs="Arial"/>
          <w:sz w:val="18"/>
          <w:szCs w:val="18"/>
        </w:rPr>
      </w:pPr>
    </w:p>
    <w:p w:rsidR="007232A4" w:rsidRDefault="007232A4">
      <w:pPr>
        <w:pStyle w:val="Normale1"/>
        <w:tabs>
          <w:tab w:val="left" w:leader="dot" w:pos="4678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2412AC">
        <w:rPr>
          <w:rFonts w:ascii="Arial" w:hAnsi="Arial" w:cs="Arial"/>
          <w:sz w:val="16"/>
          <w:szCs w:val="16"/>
        </w:rPr>
        <w:tab/>
      </w:r>
      <w:r w:rsidR="002412AC">
        <w:rPr>
          <w:rFonts w:ascii="Arial" w:hAnsi="Arial" w:cs="Arial"/>
          <w:sz w:val="16"/>
          <w:szCs w:val="16"/>
        </w:rPr>
        <w:tab/>
        <w:t>………………………………………………………….</w:t>
      </w:r>
    </w:p>
    <w:p w:rsidR="007232A4" w:rsidRDefault="007232A4">
      <w:pPr>
        <w:pStyle w:val="Normale1"/>
        <w:ind w:right="49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(luogo e data )</w:t>
      </w:r>
    </w:p>
    <w:p w:rsidR="007232A4" w:rsidRDefault="007232A4">
      <w:pPr>
        <w:pStyle w:val="Normale1"/>
        <w:tabs>
          <w:tab w:val="left" w:leader="dot" w:pos="-30382"/>
        </w:tabs>
        <w:ind w:left="510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7232A4" w:rsidRDefault="002412AC">
      <w:pPr>
        <w:pStyle w:val="Normale1"/>
        <w:ind w:left="510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(firma</w:t>
      </w:r>
      <w:r w:rsidR="00CA199C">
        <w:rPr>
          <w:rFonts w:ascii="Arial" w:hAnsi="Arial" w:cs="Arial"/>
          <w:sz w:val="18"/>
          <w:szCs w:val="18"/>
        </w:rPr>
        <w:t xml:space="preserve"> per esteso e leggibile del </w:t>
      </w:r>
      <w:r>
        <w:rPr>
          <w:rFonts w:ascii="Arial" w:hAnsi="Arial" w:cs="Arial"/>
          <w:sz w:val="18"/>
          <w:szCs w:val="18"/>
        </w:rPr>
        <w:t>dichiarante)</w:t>
      </w:r>
    </w:p>
    <w:p w:rsidR="007232A4" w:rsidRDefault="007232A4">
      <w:pPr>
        <w:pStyle w:val="Normale1"/>
        <w:jc w:val="both"/>
        <w:rPr>
          <w:rFonts w:ascii="Arial" w:hAnsi="Arial" w:cs="Arial"/>
        </w:rPr>
      </w:pPr>
    </w:p>
    <w:p w:rsidR="007232A4" w:rsidRDefault="007232A4">
      <w:pPr>
        <w:pStyle w:val="Normale1"/>
        <w:jc w:val="both"/>
        <w:rPr>
          <w:rStyle w:val="Carpredefinitoparagrafo1"/>
          <w:rFonts w:ascii="Arial" w:hAnsi="Arial" w:cs="Arial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La presente dichiarazione non necessita dell'autenticazione della firma e sostituisce a tutti gli effetti le normali certificazioni richieste o destinate ad una pubblica amministrazione nonché ai gestori di pubblici servizi e ai privati che vi </w:t>
      </w:r>
      <w:r w:rsidR="002412AC">
        <w:rPr>
          <w:rFonts w:cs="Times New Roman"/>
          <w:sz w:val="18"/>
          <w:szCs w:val="18"/>
        </w:rPr>
        <w:t>consentono.</w:t>
      </w:r>
      <w:r w:rsidR="002412AC">
        <w:rPr>
          <w:rStyle w:val="Carpredefinitoparagrafo1"/>
          <w:rFonts w:cs="Times New Roman"/>
          <w:sz w:val="18"/>
          <w:szCs w:val="18"/>
        </w:rPr>
        <w:t xml:space="preserve"> La</w:t>
      </w:r>
      <w:r>
        <w:rPr>
          <w:rStyle w:val="Carpredefinitoparagrafo1"/>
          <w:rFonts w:cs="Times New Roman"/>
          <w:sz w:val="18"/>
          <w:szCs w:val="18"/>
        </w:rPr>
        <w:t xml:space="preserve"> presente dichiarazione, qualora non presentata personalmente, viene spedita unitamente a copia fotostatica di un documento di identità del dichiarante. (Art. 38, 3° comma del DPR 445 del 28 dicembre 2000 </w:t>
      </w:r>
      <w:r>
        <w:rPr>
          <w:rStyle w:val="Carpredefinitoparagrafo1"/>
          <w:rFonts w:ascii="Arial" w:hAnsi="Arial" w:cs="Arial"/>
          <w:sz w:val="18"/>
          <w:szCs w:val="18"/>
        </w:rPr>
        <w:t>)</w:t>
      </w:r>
    </w:p>
    <w:p w:rsidR="007232A4" w:rsidRDefault="007232A4">
      <w:pPr>
        <w:tabs>
          <w:tab w:val="left" w:pos="1800"/>
          <w:tab w:val="left" w:pos="6222"/>
        </w:tabs>
        <w:autoSpaceDE w:val="0"/>
        <w:ind w:left="420"/>
        <w:jc w:val="both"/>
        <w:rPr>
          <w:rFonts w:ascii="Times New Roman" w:hAnsi="Times New Roman" w:cs="Book Antiqua"/>
          <w:sz w:val="24"/>
          <w:szCs w:val="24"/>
          <w:lang w:val="it"/>
        </w:rPr>
      </w:pPr>
    </w:p>
    <w:p w:rsidR="007232A4" w:rsidRDefault="007232A4">
      <w:pPr>
        <w:autoSpaceDE w:val="0"/>
        <w:ind w:left="2760" w:right="3030"/>
        <w:jc w:val="center"/>
        <w:rPr>
          <w:rFonts w:ascii="Times New Roman" w:hAnsi="Times New Roman" w:cs="Book Antiqua"/>
          <w:b/>
          <w:bCs/>
          <w:sz w:val="24"/>
          <w:szCs w:val="24"/>
          <w:lang w:val="it"/>
        </w:rPr>
      </w:pPr>
      <w:r>
        <w:rPr>
          <w:rFonts w:ascii="Times New Roman" w:hAnsi="Times New Roman" w:cs="Book Antiqua"/>
          <w:b/>
          <w:bCs/>
          <w:sz w:val="24"/>
          <w:szCs w:val="24"/>
          <w:lang w:val="it"/>
        </w:rPr>
        <w:t>DICHIARA</w:t>
      </w:r>
      <w:r>
        <w:rPr>
          <w:rFonts w:ascii="Times New Roman" w:hAnsi="Times New Roman" w:cs="Book Antiqua"/>
          <w:b/>
          <w:bCs/>
          <w:spacing w:val="-4"/>
          <w:sz w:val="24"/>
          <w:szCs w:val="24"/>
          <w:lang w:val="it"/>
        </w:rPr>
        <w:t xml:space="preserve">   </w:t>
      </w:r>
      <w:r>
        <w:rPr>
          <w:rFonts w:ascii="Times New Roman" w:hAnsi="Times New Roman" w:cs="Book Antiqua"/>
          <w:b/>
          <w:bCs/>
          <w:sz w:val="24"/>
          <w:szCs w:val="24"/>
          <w:lang w:val="it"/>
        </w:rPr>
        <w:t>INOLTRE</w:t>
      </w:r>
    </w:p>
    <w:p w:rsidR="007232A4" w:rsidRDefault="007232A4">
      <w:pPr>
        <w:pStyle w:val="Normale1"/>
        <w:widowControl/>
        <w:tabs>
          <w:tab w:val="left" w:pos="1080"/>
          <w:tab w:val="left" w:leader="dot" w:pos="11439"/>
        </w:tabs>
        <w:autoSpaceDE w:val="0"/>
        <w:spacing w:line="360" w:lineRule="auto"/>
        <w:ind w:left="360"/>
        <w:jc w:val="both"/>
      </w:pPr>
    </w:p>
    <w:p w:rsidR="007232A4" w:rsidRDefault="007232A4">
      <w:pPr>
        <w:pStyle w:val="Normale1"/>
        <w:widowControl/>
        <w:tabs>
          <w:tab w:val="left" w:pos="1080"/>
          <w:tab w:val="left" w:leader="dot" w:pos="11439"/>
        </w:tabs>
        <w:autoSpaceDE w:val="0"/>
        <w:spacing w:line="360" w:lineRule="auto"/>
        <w:ind w:left="360"/>
        <w:jc w:val="both"/>
        <w:rPr>
          <w:rStyle w:val="Carpredefinitoparagrafo1"/>
          <w:rFonts w:cs="Times New Roman"/>
          <w:lang w:val="it"/>
        </w:rPr>
      </w:pPr>
      <w:r>
        <w:rPr>
          <w:rStyle w:val="Carpredefinitoparagrafo1"/>
          <w:rFonts w:cs="Times New Roman"/>
          <w:lang w:val="it"/>
        </w:rPr>
        <w:t>-</w:t>
      </w:r>
      <w:r>
        <w:rPr>
          <w:rStyle w:val="Carpredefinitoparagrafo1"/>
          <w:rFonts w:cs="Times New Roman"/>
          <w:spacing w:val="9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di</w:t>
      </w:r>
      <w:r>
        <w:rPr>
          <w:rStyle w:val="Carpredefinitoparagrafo1"/>
          <w:rFonts w:cs="Times New Roman"/>
          <w:spacing w:val="8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riconoscere</w:t>
      </w:r>
      <w:r>
        <w:rPr>
          <w:rStyle w:val="Carpredefinitoparagrafo1"/>
          <w:rFonts w:cs="Times New Roman"/>
          <w:spacing w:val="2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ed</w:t>
      </w:r>
      <w:r>
        <w:rPr>
          <w:rStyle w:val="Carpredefinitoparagrafo1"/>
          <w:rFonts w:cs="Times New Roman"/>
          <w:spacing w:val="6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accettare</w:t>
      </w:r>
      <w:r>
        <w:rPr>
          <w:rStyle w:val="Carpredefinitoparagrafo1"/>
          <w:rFonts w:cs="Times New Roman"/>
          <w:spacing w:val="6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che</w:t>
      </w:r>
      <w:r>
        <w:rPr>
          <w:rStyle w:val="Carpredefinitoparagrafo1"/>
          <w:rFonts w:cs="Times New Roman"/>
          <w:spacing w:val="8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l’iscrizione nell’Elenco</w:t>
      </w:r>
      <w:r>
        <w:rPr>
          <w:rStyle w:val="Carpredefinitoparagrafo1"/>
          <w:rFonts w:cs="Times New Roman"/>
          <w:spacing w:val="7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non</w:t>
      </w:r>
      <w:r>
        <w:rPr>
          <w:rStyle w:val="Carpredefinitoparagrafo1"/>
          <w:rFonts w:cs="Times New Roman"/>
          <w:spacing w:val="6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comporta</w:t>
      </w:r>
      <w:r>
        <w:rPr>
          <w:rStyle w:val="Carpredefinitoparagrafo1"/>
          <w:rFonts w:cs="Times New Roman"/>
          <w:spacing w:val="3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alcun</w:t>
      </w:r>
      <w:r>
        <w:rPr>
          <w:rStyle w:val="Carpredefinitoparagrafo1"/>
          <w:rFonts w:cs="Times New Roman"/>
          <w:spacing w:val="6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diritto</w:t>
      </w:r>
      <w:r>
        <w:rPr>
          <w:rStyle w:val="Carpredefinitoparagrafo1"/>
          <w:rFonts w:cs="Times New Roman"/>
          <w:spacing w:val="6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ad essere</w:t>
      </w:r>
      <w:r>
        <w:rPr>
          <w:rStyle w:val="Carpredefinitoparagrafo1"/>
          <w:rFonts w:cs="Times New Roman"/>
          <w:spacing w:val="4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affidatari</w:t>
      </w:r>
      <w:r>
        <w:rPr>
          <w:rStyle w:val="Carpredefinitoparagrafo1"/>
          <w:rFonts w:cs="Times New Roman"/>
          <w:spacing w:val="2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di</w:t>
      </w:r>
      <w:r>
        <w:rPr>
          <w:rStyle w:val="Carpredefinitoparagrafo1"/>
          <w:rFonts w:cs="Times New Roman"/>
          <w:spacing w:val="6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incarichi da</w:t>
      </w:r>
      <w:r>
        <w:rPr>
          <w:rStyle w:val="Carpredefinitoparagrafo1"/>
          <w:rFonts w:cs="Times New Roman"/>
          <w:spacing w:val="6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parte</w:t>
      </w:r>
      <w:r>
        <w:rPr>
          <w:rStyle w:val="Carpredefinitoparagrafo1"/>
          <w:rFonts w:cs="Times New Roman"/>
          <w:spacing w:val="7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dell'Ordine</w:t>
      </w:r>
      <w:r>
        <w:rPr>
          <w:rStyle w:val="Carpredefinitoparagrafo1"/>
          <w:rFonts w:cs="Times New Roman"/>
          <w:spacing w:val="4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né,</w:t>
      </w:r>
      <w:r>
        <w:rPr>
          <w:rStyle w:val="Carpredefinitoparagrafo1"/>
          <w:rFonts w:cs="Times New Roman"/>
          <w:spacing w:val="7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tantomeno, il</w:t>
      </w:r>
      <w:r>
        <w:rPr>
          <w:rStyle w:val="Carpredefinitoparagrafo1"/>
          <w:rFonts w:cs="Times New Roman"/>
          <w:spacing w:val="7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diritto</w:t>
      </w:r>
      <w:r>
        <w:rPr>
          <w:rStyle w:val="Carpredefinitoparagrafo1"/>
          <w:rFonts w:cs="Times New Roman"/>
          <w:spacing w:val="4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ad ottenere</w:t>
      </w:r>
      <w:r>
        <w:rPr>
          <w:rStyle w:val="Carpredefinitoparagrafo1"/>
          <w:rFonts w:cs="Times New Roman"/>
          <w:spacing w:val="-1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alcuna</w:t>
      </w:r>
      <w:r>
        <w:rPr>
          <w:rStyle w:val="Carpredefinitoparagrafo1"/>
          <w:rFonts w:cs="Times New Roman"/>
          <w:spacing w:val="-3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remunerazione;</w:t>
      </w:r>
    </w:p>
    <w:p w:rsidR="007232A4" w:rsidRDefault="007232A4">
      <w:pPr>
        <w:pStyle w:val="Normale1"/>
        <w:widowControl/>
        <w:tabs>
          <w:tab w:val="left" w:pos="1080"/>
          <w:tab w:val="left" w:leader="dot" w:pos="11439"/>
        </w:tabs>
        <w:autoSpaceDE w:val="0"/>
        <w:spacing w:line="360" w:lineRule="auto"/>
        <w:ind w:left="360"/>
        <w:jc w:val="both"/>
        <w:rPr>
          <w:rStyle w:val="Carpredefinitoparagrafo1"/>
          <w:rFonts w:cs="Times New Roman"/>
        </w:rPr>
      </w:pPr>
      <w:r>
        <w:rPr>
          <w:rStyle w:val="Carpredefinitoparagrafo1"/>
          <w:rFonts w:cs="Times New Roman"/>
        </w:rPr>
        <w:t>- di prendere atto e accettare che l’iscrizione nell’Elenco non comporta l’instaurazione di un rapporto di lavoro subordinato con l’Ordine;</w:t>
      </w:r>
    </w:p>
    <w:p w:rsidR="007232A4" w:rsidRDefault="007232A4">
      <w:pPr>
        <w:pStyle w:val="Normale1"/>
        <w:widowControl/>
        <w:tabs>
          <w:tab w:val="left" w:pos="1080"/>
          <w:tab w:val="left" w:leader="dot" w:pos="11439"/>
        </w:tabs>
        <w:autoSpaceDE w:val="0"/>
        <w:spacing w:line="360" w:lineRule="auto"/>
        <w:ind w:left="360"/>
        <w:jc w:val="both"/>
        <w:rPr>
          <w:rStyle w:val="Carpredefinitoparagrafo1"/>
          <w:rFonts w:cs="Times New Roman"/>
          <w:lang w:val="it"/>
        </w:rPr>
      </w:pPr>
      <w:r>
        <w:rPr>
          <w:rStyle w:val="Carpredefinitoparagrafo1"/>
          <w:rFonts w:cs="Times New Roman"/>
          <w:lang w:val="it"/>
        </w:rPr>
        <w:t>-</w:t>
      </w:r>
      <w:r>
        <w:rPr>
          <w:rStyle w:val="Carpredefinitoparagrafo1"/>
          <w:rFonts w:cs="Times New Roman"/>
          <w:spacing w:val="9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di</w:t>
      </w:r>
      <w:r>
        <w:rPr>
          <w:rStyle w:val="Carpredefinitoparagrafo1"/>
          <w:rFonts w:cs="Times New Roman"/>
          <w:spacing w:val="8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riconoscere</w:t>
      </w:r>
      <w:r>
        <w:rPr>
          <w:rStyle w:val="Carpredefinitoparagrafo1"/>
          <w:rFonts w:cs="Times New Roman"/>
          <w:spacing w:val="1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ed</w:t>
      </w:r>
      <w:r>
        <w:rPr>
          <w:rStyle w:val="Carpredefinitoparagrafo1"/>
          <w:rFonts w:cs="Times New Roman"/>
          <w:spacing w:val="6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accettare</w:t>
      </w:r>
      <w:r>
        <w:rPr>
          <w:rStyle w:val="Carpredefinitoparagrafo1"/>
          <w:rFonts w:cs="Times New Roman"/>
          <w:spacing w:val="6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che</w:t>
      </w:r>
      <w:r>
        <w:rPr>
          <w:rStyle w:val="Carpredefinitoparagrafo1"/>
          <w:rFonts w:cs="Times New Roman"/>
          <w:spacing w:val="8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l’iscrizione nell’Elenco determinerà</w:t>
      </w:r>
      <w:r>
        <w:rPr>
          <w:rStyle w:val="Carpredefinitoparagrafo1"/>
          <w:rFonts w:cs="Times New Roman"/>
          <w:spacing w:val="3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l’obbligo,</w:t>
      </w:r>
      <w:r>
        <w:rPr>
          <w:rStyle w:val="Carpredefinitoparagrafo1"/>
          <w:rFonts w:cs="Times New Roman"/>
          <w:spacing w:val="5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all’atto dell’eventuale</w:t>
      </w:r>
      <w:r>
        <w:rPr>
          <w:rStyle w:val="Carpredefinitoparagrafo1"/>
          <w:rFonts w:cs="Times New Roman"/>
          <w:spacing w:val="4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conferimento del</w:t>
      </w:r>
      <w:r>
        <w:rPr>
          <w:rStyle w:val="Carpredefinitoparagrafo1"/>
          <w:rFonts w:cs="Times New Roman"/>
          <w:spacing w:val="9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singolo</w:t>
      </w:r>
      <w:r>
        <w:rPr>
          <w:rStyle w:val="Carpredefinitoparagrafo1"/>
          <w:rFonts w:cs="Times New Roman"/>
          <w:spacing w:val="6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incarico</w:t>
      </w:r>
      <w:r>
        <w:rPr>
          <w:rStyle w:val="Carpredefinitoparagrafo1"/>
          <w:rFonts w:cs="Times New Roman"/>
          <w:spacing w:val="2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e/o</w:t>
      </w:r>
      <w:r>
        <w:rPr>
          <w:rStyle w:val="Carpredefinitoparagrafo1"/>
          <w:rFonts w:cs="Times New Roman"/>
          <w:spacing w:val="7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dei</w:t>
      </w:r>
      <w:r>
        <w:rPr>
          <w:rStyle w:val="Carpredefinitoparagrafo1"/>
          <w:rFonts w:cs="Times New Roman"/>
          <w:spacing w:val="9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singoli</w:t>
      </w:r>
      <w:r>
        <w:rPr>
          <w:rStyle w:val="Carpredefinitoparagrafo1"/>
          <w:rFonts w:cs="Times New Roman"/>
          <w:spacing w:val="8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incarichi,</w:t>
      </w:r>
      <w:r>
        <w:rPr>
          <w:rStyle w:val="Carpredefinitoparagrafo1"/>
          <w:rFonts w:cs="Times New Roman"/>
          <w:spacing w:val="4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di</w:t>
      </w:r>
      <w:r>
        <w:rPr>
          <w:rStyle w:val="Carpredefinitoparagrafo1"/>
          <w:rFonts w:cs="Times New Roman"/>
          <w:spacing w:val="9"/>
          <w:lang w:val="it"/>
        </w:rPr>
        <w:t xml:space="preserve"> </w:t>
      </w:r>
      <w:r>
        <w:rPr>
          <w:rStyle w:val="Carpredefinitoparagrafo1"/>
          <w:rFonts w:cs="Times New Roman"/>
          <w:lang w:val="it"/>
        </w:rPr>
        <w:t>stipulare apposit</w:t>
      </w:r>
      <w:r>
        <w:rPr>
          <w:rStyle w:val="Carpredefinitoparagrafo1"/>
          <w:rFonts w:cs="Times New Roman"/>
          <w:spacing w:val="9"/>
          <w:lang w:val="it"/>
        </w:rPr>
        <w:t>o Contratto</w:t>
      </w:r>
      <w:r>
        <w:rPr>
          <w:rStyle w:val="Carpredefinitoparagrafo1"/>
          <w:rFonts w:cs="Times New Roman"/>
          <w:lang w:val="it"/>
        </w:rPr>
        <w:t>;</w:t>
      </w:r>
    </w:p>
    <w:p w:rsidR="007232A4" w:rsidRDefault="007232A4">
      <w:pPr>
        <w:pStyle w:val="Normale1"/>
        <w:widowControl/>
        <w:tabs>
          <w:tab w:val="left" w:pos="1080"/>
          <w:tab w:val="left" w:leader="dot" w:pos="11439"/>
        </w:tabs>
        <w:autoSpaceDE w:val="0"/>
        <w:spacing w:line="360" w:lineRule="auto"/>
        <w:ind w:left="360"/>
        <w:jc w:val="both"/>
        <w:rPr>
          <w:rStyle w:val="Carpredefinitoparagrafo1"/>
          <w:rFonts w:cs="Times New Roman"/>
          <w:position w:val="1"/>
          <w:lang w:val="it"/>
        </w:rPr>
      </w:pPr>
      <w:r>
        <w:rPr>
          <w:rStyle w:val="Carpredefinitoparagrafo1"/>
          <w:rFonts w:cs="Times New Roman"/>
          <w:position w:val="1"/>
          <w:lang w:val="it"/>
        </w:rPr>
        <w:t>- di impegnarsi a comunicare all’Ordine ogni eventuale atto modificativo delle dichiarazioni presentate e di essere a conoscenza che, se tali modifiche comportano la perdita dei requisiti, l’Ordine si riserva di procedere alla cancellazione dall’Elenco e di revocare per l’effetto gli incarichi conferiti;</w:t>
      </w:r>
    </w:p>
    <w:p w:rsidR="007232A4" w:rsidRDefault="007232A4">
      <w:pPr>
        <w:pStyle w:val="Normale1"/>
        <w:widowControl/>
        <w:tabs>
          <w:tab w:val="left" w:pos="1080"/>
          <w:tab w:val="left" w:leader="dot" w:pos="11439"/>
        </w:tabs>
        <w:autoSpaceDE w:val="0"/>
        <w:spacing w:line="360" w:lineRule="auto"/>
        <w:ind w:left="360"/>
        <w:jc w:val="both"/>
        <w:rPr>
          <w:rStyle w:val="Carpredefinitoparagrafo1"/>
          <w:rFonts w:cs="Times New Roman"/>
        </w:rPr>
      </w:pPr>
      <w:r>
        <w:rPr>
          <w:rStyle w:val="Carpredefinitoparagrafo1"/>
          <w:rFonts w:cs="Times New Roman"/>
        </w:rPr>
        <w:t>- di autorizzare l’Ordine al trattamento dei propri dati personali, ai sensi del D.Lgs. n. 196/2003, per tutte le procedure relative e/o conseguenti all’iscrizione all’Elenco.</w:t>
      </w:r>
    </w:p>
    <w:p w:rsidR="007232A4" w:rsidRDefault="007232A4">
      <w:pPr>
        <w:pStyle w:val="Normale1"/>
        <w:widowControl/>
        <w:tabs>
          <w:tab w:val="left" w:pos="1080"/>
          <w:tab w:val="left" w:leader="dot" w:pos="11439"/>
        </w:tabs>
        <w:autoSpaceDE w:val="0"/>
        <w:spacing w:line="360" w:lineRule="auto"/>
        <w:ind w:left="360"/>
        <w:jc w:val="both"/>
      </w:pPr>
    </w:p>
    <w:p w:rsidR="007232A4" w:rsidRDefault="007232A4">
      <w:pPr>
        <w:pStyle w:val="Normale1"/>
        <w:widowControl/>
        <w:tabs>
          <w:tab w:val="left" w:pos="1080"/>
          <w:tab w:val="left" w:leader="dot" w:pos="11439"/>
        </w:tabs>
        <w:autoSpaceDE w:val="0"/>
        <w:spacing w:line="360" w:lineRule="auto"/>
        <w:ind w:left="360"/>
        <w:jc w:val="both"/>
        <w:rPr>
          <w:rStyle w:val="Carpredefinitoparagrafo1"/>
          <w:rFonts w:cs="Times New Roman"/>
        </w:rPr>
      </w:pPr>
      <w:r>
        <w:rPr>
          <w:rStyle w:val="Carpredefinitoparagrafo1"/>
          <w:rFonts w:cs="Times New Roman"/>
        </w:rPr>
        <w:t>Allega alla presente:</w:t>
      </w:r>
    </w:p>
    <w:p w:rsidR="007232A4" w:rsidRPr="00514B18" w:rsidRDefault="007232A4">
      <w:pPr>
        <w:pStyle w:val="Normale1"/>
        <w:widowControl/>
        <w:tabs>
          <w:tab w:val="left" w:pos="1080"/>
          <w:tab w:val="left" w:leader="dot" w:pos="11439"/>
        </w:tabs>
        <w:autoSpaceDE w:val="0"/>
        <w:spacing w:line="360" w:lineRule="auto"/>
        <w:ind w:left="360"/>
        <w:jc w:val="both"/>
        <w:rPr>
          <w:rStyle w:val="Carpredefinitoparagrafo1"/>
          <w:rFonts w:cs="Times New Roman"/>
          <w:b/>
          <w:i/>
          <w:iCs/>
          <w:sz w:val="22"/>
          <w:szCs w:val="22"/>
        </w:rPr>
      </w:pPr>
      <w:r>
        <w:rPr>
          <w:rStyle w:val="Carpredefinitoparagrafo1"/>
          <w:rFonts w:cs="Times New Roman"/>
          <w:i/>
          <w:iCs/>
          <w:sz w:val="22"/>
          <w:szCs w:val="22"/>
        </w:rPr>
        <w:t xml:space="preserve">1)  </w:t>
      </w:r>
      <w:r w:rsidRPr="00514B18">
        <w:rPr>
          <w:rStyle w:val="Carpredefinitoparagrafo1"/>
          <w:rFonts w:cs="Times New Roman"/>
          <w:b/>
          <w:i/>
          <w:iCs/>
          <w:sz w:val="22"/>
          <w:szCs w:val="22"/>
        </w:rPr>
        <w:t>Curriculum Vitae contenente le competenze specifiche professionali acquisite, con indicazione, in modo dettagliato:</w:t>
      </w:r>
    </w:p>
    <w:p w:rsidR="007232A4" w:rsidRDefault="007232A4">
      <w:pPr>
        <w:pStyle w:val="Normale1"/>
        <w:widowControl/>
        <w:tabs>
          <w:tab w:val="left" w:pos="1080"/>
          <w:tab w:val="left" w:leader="dot" w:pos="11439"/>
        </w:tabs>
        <w:autoSpaceDE w:val="0"/>
        <w:spacing w:line="360" w:lineRule="auto"/>
        <w:ind w:left="360"/>
        <w:jc w:val="both"/>
        <w:rPr>
          <w:rStyle w:val="Carpredefinitoparagrafo1"/>
          <w:rFonts w:cs="Times New Roman"/>
          <w:i/>
          <w:iCs/>
          <w:sz w:val="22"/>
          <w:szCs w:val="22"/>
        </w:rPr>
      </w:pPr>
      <w:r>
        <w:rPr>
          <w:rStyle w:val="Carpredefinitoparagrafo1"/>
          <w:rFonts w:cs="Times New Roman"/>
          <w:i/>
          <w:iCs/>
          <w:sz w:val="22"/>
          <w:szCs w:val="22"/>
        </w:rPr>
        <w:t xml:space="preserve">- </w:t>
      </w:r>
      <w:r w:rsidRPr="00514B18">
        <w:rPr>
          <w:rStyle w:val="Carpredefinitoparagrafo1"/>
          <w:rFonts w:cs="Times New Roman"/>
          <w:b/>
          <w:i/>
          <w:iCs/>
          <w:sz w:val="22"/>
          <w:szCs w:val="22"/>
        </w:rPr>
        <w:t>delle esperienze professionali maturate con riferimento alla sezione o alle sezioni per le quali viene richiesta l’iscrizione</w:t>
      </w:r>
      <w:r>
        <w:rPr>
          <w:rStyle w:val="Carpredefinitoparagrafo1"/>
          <w:rFonts w:cs="Times New Roman"/>
          <w:i/>
          <w:iCs/>
          <w:sz w:val="22"/>
          <w:szCs w:val="22"/>
        </w:rPr>
        <w:t>;</w:t>
      </w:r>
    </w:p>
    <w:p w:rsidR="007232A4" w:rsidRDefault="007232A4">
      <w:pPr>
        <w:pStyle w:val="Normale1"/>
        <w:widowControl/>
        <w:tabs>
          <w:tab w:val="left" w:pos="1080"/>
          <w:tab w:val="left" w:leader="dot" w:pos="11439"/>
        </w:tabs>
        <w:autoSpaceDE w:val="0"/>
        <w:spacing w:line="360" w:lineRule="auto"/>
        <w:ind w:left="360"/>
        <w:jc w:val="both"/>
        <w:rPr>
          <w:rStyle w:val="Carpredefinitoparagrafo1"/>
          <w:rFonts w:cs="Times New Roman"/>
          <w:i/>
          <w:iCs/>
          <w:sz w:val="22"/>
          <w:szCs w:val="22"/>
        </w:rPr>
      </w:pPr>
      <w:r>
        <w:rPr>
          <w:rStyle w:val="Carpredefinitoparagrafo1"/>
          <w:rFonts w:cs="Times New Roman"/>
          <w:i/>
          <w:iCs/>
          <w:sz w:val="22"/>
          <w:szCs w:val="22"/>
        </w:rPr>
        <w:t xml:space="preserve">- </w:t>
      </w:r>
      <w:r w:rsidRPr="00514B18">
        <w:rPr>
          <w:rStyle w:val="Carpredefinitoparagrafo1"/>
          <w:rFonts w:cs="Times New Roman"/>
          <w:b/>
          <w:i/>
          <w:iCs/>
          <w:sz w:val="22"/>
          <w:szCs w:val="22"/>
        </w:rPr>
        <w:t xml:space="preserve">della partecipazione a corsi professionali, </w:t>
      </w:r>
      <w:r w:rsidR="00EE1280" w:rsidRPr="00514B18">
        <w:rPr>
          <w:rStyle w:val="Carpredefinitoparagrafo1"/>
          <w:rFonts w:cs="Times New Roman"/>
          <w:b/>
          <w:i/>
          <w:iCs/>
          <w:sz w:val="22"/>
          <w:szCs w:val="22"/>
        </w:rPr>
        <w:t>stage</w:t>
      </w:r>
      <w:r w:rsidRPr="00514B18">
        <w:rPr>
          <w:rStyle w:val="Carpredefinitoparagrafo1"/>
          <w:rFonts w:cs="Times New Roman"/>
          <w:b/>
          <w:i/>
          <w:iCs/>
          <w:sz w:val="22"/>
          <w:szCs w:val="22"/>
        </w:rPr>
        <w:t xml:space="preserve"> e convegni nelle materie inerenti la sezione per la quale viene richiesto l’inserimento in elenco</w:t>
      </w:r>
      <w:r>
        <w:rPr>
          <w:rStyle w:val="Carpredefinitoparagrafo1"/>
          <w:rFonts w:cs="Times New Roman"/>
          <w:i/>
          <w:iCs/>
          <w:sz w:val="22"/>
          <w:szCs w:val="22"/>
        </w:rPr>
        <w:t>;</w:t>
      </w:r>
    </w:p>
    <w:p w:rsidR="007232A4" w:rsidRDefault="007232A4">
      <w:pPr>
        <w:pStyle w:val="Normale1"/>
        <w:widowControl/>
        <w:tabs>
          <w:tab w:val="left" w:pos="1080"/>
          <w:tab w:val="left" w:leader="dot" w:pos="11439"/>
        </w:tabs>
        <w:autoSpaceDE w:val="0"/>
        <w:spacing w:line="360" w:lineRule="auto"/>
        <w:ind w:left="360"/>
        <w:jc w:val="both"/>
        <w:rPr>
          <w:rStyle w:val="Carpredefinitoparagrafo1"/>
          <w:rFonts w:cs="Times New Roman"/>
          <w:i/>
          <w:iCs/>
          <w:position w:val="1"/>
          <w:sz w:val="22"/>
          <w:szCs w:val="22"/>
          <w:lang w:val="it"/>
        </w:rPr>
      </w:pPr>
      <w:r>
        <w:rPr>
          <w:rStyle w:val="Carpredefinitoparagrafo1"/>
          <w:rFonts w:cs="Times New Roman"/>
          <w:i/>
          <w:iCs/>
          <w:position w:val="1"/>
          <w:sz w:val="22"/>
          <w:szCs w:val="22"/>
          <w:lang w:val="it"/>
        </w:rPr>
        <w:t>2)</w:t>
      </w:r>
      <w:r>
        <w:rPr>
          <w:rStyle w:val="Carpredefinitoparagrafo1"/>
          <w:rFonts w:cs="Times New Roman"/>
          <w:i/>
          <w:iCs/>
          <w:spacing w:val="40"/>
          <w:position w:val="1"/>
          <w:sz w:val="22"/>
          <w:szCs w:val="22"/>
          <w:lang w:val="it"/>
        </w:rPr>
        <w:t xml:space="preserve"> </w:t>
      </w:r>
      <w:r w:rsidRPr="00514B18">
        <w:rPr>
          <w:rStyle w:val="Carpredefinitoparagrafo1"/>
          <w:rFonts w:cs="Times New Roman"/>
          <w:b/>
          <w:i/>
          <w:iCs/>
          <w:position w:val="1"/>
          <w:sz w:val="22"/>
          <w:szCs w:val="22"/>
          <w:lang w:val="it"/>
        </w:rPr>
        <w:t>fotocopia</w:t>
      </w:r>
      <w:r w:rsidRPr="00514B18">
        <w:rPr>
          <w:rStyle w:val="Carpredefinitoparagrafo1"/>
          <w:rFonts w:cs="Times New Roman"/>
          <w:b/>
          <w:i/>
          <w:iCs/>
          <w:spacing w:val="-6"/>
          <w:position w:val="1"/>
          <w:sz w:val="22"/>
          <w:szCs w:val="22"/>
          <w:lang w:val="it"/>
        </w:rPr>
        <w:t xml:space="preserve"> </w:t>
      </w:r>
      <w:r w:rsidRPr="00514B18">
        <w:rPr>
          <w:rStyle w:val="Carpredefinitoparagrafo1"/>
          <w:rFonts w:cs="Times New Roman"/>
          <w:b/>
          <w:i/>
          <w:iCs/>
          <w:position w:val="1"/>
          <w:sz w:val="22"/>
          <w:szCs w:val="22"/>
          <w:lang w:val="it"/>
        </w:rPr>
        <w:t>di</w:t>
      </w:r>
      <w:r w:rsidRPr="00514B18">
        <w:rPr>
          <w:rStyle w:val="Carpredefinitoparagrafo1"/>
          <w:rFonts w:cs="Times New Roman"/>
          <w:b/>
          <w:i/>
          <w:iCs/>
          <w:spacing w:val="-1"/>
          <w:position w:val="1"/>
          <w:sz w:val="22"/>
          <w:szCs w:val="22"/>
          <w:lang w:val="it"/>
        </w:rPr>
        <w:t xml:space="preserve"> </w:t>
      </w:r>
      <w:r w:rsidRPr="00514B18">
        <w:rPr>
          <w:rStyle w:val="Carpredefinitoparagrafo1"/>
          <w:rFonts w:cs="Times New Roman"/>
          <w:b/>
          <w:i/>
          <w:iCs/>
          <w:position w:val="1"/>
          <w:sz w:val="22"/>
          <w:szCs w:val="22"/>
          <w:lang w:val="it"/>
        </w:rPr>
        <w:t>valido</w:t>
      </w:r>
      <w:r w:rsidRPr="00514B18">
        <w:rPr>
          <w:rStyle w:val="Carpredefinitoparagrafo1"/>
          <w:rFonts w:cs="Times New Roman"/>
          <w:b/>
          <w:i/>
          <w:iCs/>
          <w:spacing w:val="-7"/>
          <w:position w:val="1"/>
          <w:sz w:val="22"/>
          <w:szCs w:val="22"/>
          <w:lang w:val="it"/>
        </w:rPr>
        <w:t xml:space="preserve"> </w:t>
      </w:r>
      <w:r w:rsidRPr="00514B18">
        <w:rPr>
          <w:rStyle w:val="Carpredefinitoparagrafo1"/>
          <w:rFonts w:cs="Times New Roman"/>
          <w:b/>
          <w:i/>
          <w:iCs/>
          <w:position w:val="1"/>
          <w:sz w:val="22"/>
          <w:szCs w:val="22"/>
          <w:lang w:val="it"/>
        </w:rPr>
        <w:t>documento</w:t>
      </w:r>
      <w:r w:rsidRPr="00514B18">
        <w:rPr>
          <w:rStyle w:val="Carpredefinitoparagrafo1"/>
          <w:rFonts w:cs="Times New Roman"/>
          <w:b/>
          <w:i/>
          <w:iCs/>
          <w:spacing w:val="-9"/>
          <w:position w:val="1"/>
          <w:sz w:val="22"/>
          <w:szCs w:val="22"/>
          <w:lang w:val="it"/>
        </w:rPr>
        <w:t xml:space="preserve"> </w:t>
      </w:r>
      <w:r w:rsidRPr="00514B18">
        <w:rPr>
          <w:rStyle w:val="Carpredefinitoparagrafo1"/>
          <w:rFonts w:cs="Times New Roman"/>
          <w:b/>
          <w:i/>
          <w:iCs/>
          <w:position w:val="1"/>
          <w:sz w:val="22"/>
          <w:szCs w:val="22"/>
          <w:lang w:val="it"/>
        </w:rPr>
        <w:t>di</w:t>
      </w:r>
      <w:r w:rsidRPr="00514B18">
        <w:rPr>
          <w:rStyle w:val="Carpredefinitoparagrafo1"/>
          <w:rFonts w:cs="Times New Roman"/>
          <w:b/>
          <w:i/>
          <w:iCs/>
          <w:spacing w:val="-1"/>
          <w:position w:val="1"/>
          <w:sz w:val="22"/>
          <w:szCs w:val="22"/>
          <w:lang w:val="it"/>
        </w:rPr>
        <w:t xml:space="preserve"> </w:t>
      </w:r>
      <w:r w:rsidRPr="00514B18">
        <w:rPr>
          <w:rStyle w:val="Carpredefinitoparagrafo1"/>
          <w:rFonts w:cs="Times New Roman"/>
          <w:b/>
          <w:i/>
          <w:iCs/>
          <w:position w:val="1"/>
          <w:sz w:val="22"/>
          <w:szCs w:val="22"/>
          <w:lang w:val="it"/>
        </w:rPr>
        <w:t>identità</w:t>
      </w:r>
      <w:r>
        <w:rPr>
          <w:rStyle w:val="Carpredefinitoparagrafo1"/>
          <w:rFonts w:cs="Times New Roman"/>
          <w:i/>
          <w:iCs/>
          <w:position w:val="1"/>
          <w:sz w:val="22"/>
          <w:szCs w:val="22"/>
          <w:lang w:val="it"/>
        </w:rPr>
        <w:t>.</w:t>
      </w:r>
    </w:p>
    <w:p w:rsidR="007232A4" w:rsidRDefault="007232A4">
      <w:pPr>
        <w:autoSpaceDE w:val="0"/>
        <w:spacing w:before="3" w:line="280" w:lineRule="atLeast"/>
        <w:jc w:val="both"/>
        <w:rPr>
          <w:rFonts w:ascii="Times New Roman" w:hAnsi="Times New Roman" w:cs="Book Antiqua"/>
          <w:sz w:val="24"/>
          <w:szCs w:val="24"/>
          <w:lang w:val="it"/>
        </w:rPr>
      </w:pPr>
    </w:p>
    <w:p w:rsidR="007232A4" w:rsidRDefault="007232A4">
      <w:pPr>
        <w:autoSpaceDE w:val="0"/>
        <w:spacing w:line="288" w:lineRule="atLeast"/>
        <w:ind w:left="113" w:right="44"/>
        <w:jc w:val="both"/>
        <w:rPr>
          <w:rFonts w:ascii="Times New Roman" w:hAnsi="Times New Roman" w:cs="Book Antiqua"/>
          <w:i/>
          <w:iCs/>
          <w:sz w:val="24"/>
          <w:szCs w:val="24"/>
          <w:lang w:val="it"/>
        </w:rPr>
      </w:pP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lastRenderedPageBreak/>
        <w:t>N.</w:t>
      </w:r>
      <w:r>
        <w:rPr>
          <w:rFonts w:ascii="Times New Roman" w:hAnsi="Times New Roman" w:cs="Book Antiqua"/>
          <w:i/>
          <w:iCs/>
          <w:spacing w:val="7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>B.</w:t>
      </w:r>
      <w:r>
        <w:rPr>
          <w:rFonts w:ascii="Times New Roman" w:hAnsi="Times New Roman" w:cs="Book Antiqua"/>
          <w:i/>
          <w:iCs/>
          <w:spacing w:val="7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Il/la  </w:t>
      </w:r>
      <w:r>
        <w:rPr>
          <w:rFonts w:ascii="Times New Roman" w:hAnsi="Times New Roman" w:cs="Book Antiqua"/>
          <w:i/>
          <w:iCs/>
          <w:spacing w:val="15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>sottoscritto/a in</w:t>
      </w:r>
      <w:r>
        <w:rPr>
          <w:rFonts w:ascii="Times New Roman" w:hAnsi="Times New Roman" w:cs="Book Antiqua"/>
          <w:i/>
          <w:iCs/>
          <w:spacing w:val="8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>merito</w:t>
      </w:r>
      <w:r>
        <w:rPr>
          <w:rFonts w:ascii="Times New Roman" w:hAnsi="Times New Roman" w:cs="Book Antiqua"/>
          <w:i/>
          <w:iCs/>
          <w:spacing w:val="4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>al</w:t>
      </w:r>
      <w:r>
        <w:rPr>
          <w:rFonts w:ascii="Times New Roman" w:hAnsi="Times New Roman" w:cs="Book Antiqua"/>
          <w:i/>
          <w:iCs/>
          <w:spacing w:val="7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>trattamento</w:t>
      </w:r>
      <w:r>
        <w:rPr>
          <w:rFonts w:ascii="Times New Roman" w:hAnsi="Times New Roman" w:cs="Book Antiqua"/>
          <w:i/>
          <w:iCs/>
          <w:spacing w:val="1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>dei</w:t>
      </w:r>
      <w:r>
        <w:rPr>
          <w:rFonts w:ascii="Times New Roman" w:hAnsi="Times New Roman" w:cs="Book Antiqua"/>
          <w:i/>
          <w:iCs/>
          <w:spacing w:val="8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>dati</w:t>
      </w:r>
      <w:r>
        <w:rPr>
          <w:rFonts w:ascii="Times New Roman" w:hAnsi="Times New Roman" w:cs="Book Antiqua"/>
          <w:i/>
          <w:iCs/>
          <w:spacing w:val="5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>personali</w:t>
      </w:r>
      <w:r>
        <w:rPr>
          <w:rFonts w:ascii="Times New Roman" w:hAnsi="Times New Roman" w:cs="Book Antiqua"/>
          <w:i/>
          <w:iCs/>
          <w:spacing w:val="5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>esprime</w:t>
      </w:r>
      <w:r>
        <w:rPr>
          <w:rFonts w:ascii="Times New Roman" w:hAnsi="Times New Roman" w:cs="Book Antiqua"/>
          <w:i/>
          <w:iCs/>
          <w:spacing w:val="6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>il</w:t>
      </w:r>
      <w:r>
        <w:rPr>
          <w:rFonts w:ascii="Times New Roman" w:hAnsi="Times New Roman" w:cs="Book Antiqua"/>
          <w:i/>
          <w:iCs/>
          <w:spacing w:val="8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>consenso</w:t>
      </w:r>
      <w:r>
        <w:rPr>
          <w:rFonts w:ascii="Times New Roman" w:hAnsi="Times New Roman" w:cs="Book Antiqua"/>
          <w:i/>
          <w:iCs/>
          <w:spacing w:val="7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al </w:t>
      </w:r>
      <w:r w:rsidR="002412AC"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trattamento </w:t>
      </w:r>
      <w:r w:rsidR="002412AC">
        <w:rPr>
          <w:rFonts w:ascii="Times New Roman" w:hAnsi="Times New Roman" w:cs="Book Antiqua"/>
          <w:i/>
          <w:iCs/>
          <w:spacing w:val="22"/>
          <w:sz w:val="24"/>
          <w:szCs w:val="24"/>
          <w:lang w:val="it"/>
        </w:rPr>
        <w:t>degli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pacing w:val="26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stesi </w:t>
      </w:r>
      <w:r>
        <w:rPr>
          <w:rFonts w:ascii="Times New Roman" w:hAnsi="Times New Roman" w:cs="Book Antiqua"/>
          <w:i/>
          <w:iCs/>
          <w:spacing w:val="28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nel </w:t>
      </w:r>
      <w:r>
        <w:rPr>
          <w:rFonts w:ascii="Times New Roman" w:hAnsi="Times New Roman" w:cs="Book Antiqua"/>
          <w:i/>
          <w:iCs/>
          <w:spacing w:val="28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rispetto, </w:t>
      </w:r>
      <w:r>
        <w:rPr>
          <w:rFonts w:ascii="Times New Roman" w:hAnsi="Times New Roman" w:cs="Book Antiqua"/>
          <w:i/>
          <w:iCs/>
          <w:spacing w:val="26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delle </w:t>
      </w:r>
      <w:r>
        <w:rPr>
          <w:rFonts w:ascii="Times New Roman" w:hAnsi="Times New Roman" w:cs="Book Antiqua"/>
          <w:i/>
          <w:iCs/>
          <w:spacing w:val="28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finalità </w:t>
      </w:r>
      <w:r>
        <w:rPr>
          <w:rFonts w:ascii="Times New Roman" w:hAnsi="Times New Roman" w:cs="Book Antiqua"/>
          <w:i/>
          <w:iCs/>
          <w:spacing w:val="23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e </w:t>
      </w:r>
      <w:r>
        <w:rPr>
          <w:rFonts w:ascii="Times New Roman" w:hAnsi="Times New Roman" w:cs="Book Antiqua"/>
          <w:i/>
          <w:iCs/>
          <w:spacing w:val="29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modalità </w:t>
      </w:r>
      <w:r>
        <w:rPr>
          <w:rFonts w:ascii="Times New Roman" w:hAnsi="Times New Roman" w:cs="Book Antiqua"/>
          <w:i/>
          <w:iCs/>
          <w:spacing w:val="21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di </w:t>
      </w:r>
      <w:r>
        <w:rPr>
          <w:rFonts w:ascii="Times New Roman" w:hAnsi="Times New Roman" w:cs="Book Antiqua"/>
          <w:i/>
          <w:iCs/>
          <w:spacing w:val="27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cui </w:t>
      </w:r>
      <w:r>
        <w:rPr>
          <w:rFonts w:ascii="Times New Roman" w:hAnsi="Times New Roman" w:cs="Book Antiqua"/>
          <w:i/>
          <w:iCs/>
          <w:spacing w:val="28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al </w:t>
      </w:r>
      <w:r>
        <w:rPr>
          <w:rFonts w:ascii="Times New Roman" w:hAnsi="Times New Roman" w:cs="Book Antiqua"/>
          <w:i/>
          <w:iCs/>
          <w:spacing w:val="27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D.Lgs </w:t>
      </w:r>
      <w:r>
        <w:rPr>
          <w:rFonts w:ascii="Times New Roman" w:hAnsi="Times New Roman" w:cs="Book Antiqua"/>
          <w:i/>
          <w:iCs/>
          <w:spacing w:val="27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n° </w:t>
      </w:r>
      <w:r>
        <w:rPr>
          <w:rFonts w:ascii="Times New Roman" w:hAnsi="Times New Roman" w:cs="Book Antiqua"/>
          <w:i/>
          <w:iCs/>
          <w:spacing w:val="29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 xml:space="preserve">196/ </w:t>
      </w:r>
      <w:r>
        <w:rPr>
          <w:rFonts w:ascii="Times New Roman" w:hAnsi="Times New Roman" w:cs="Book Antiqua"/>
          <w:i/>
          <w:iCs/>
          <w:spacing w:val="25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  <w:lang w:val="it"/>
        </w:rPr>
        <w:t>03.</w:t>
      </w:r>
    </w:p>
    <w:p w:rsidR="007232A4" w:rsidRDefault="007232A4">
      <w:pPr>
        <w:autoSpaceDE w:val="0"/>
        <w:spacing w:line="288" w:lineRule="atLeast"/>
        <w:ind w:left="113" w:right="44"/>
        <w:jc w:val="both"/>
        <w:rPr>
          <w:rFonts w:ascii="Times New Roman" w:hAnsi="Times New Roman" w:cs="Book Antiqua"/>
          <w:sz w:val="24"/>
          <w:szCs w:val="24"/>
          <w:lang w:val="it"/>
        </w:rPr>
      </w:pPr>
    </w:p>
    <w:p w:rsidR="007232A4" w:rsidRDefault="007232A4">
      <w:pPr>
        <w:autoSpaceDE w:val="0"/>
        <w:spacing w:line="288" w:lineRule="atLeast"/>
        <w:ind w:left="113" w:right="44"/>
        <w:jc w:val="both"/>
        <w:rPr>
          <w:rFonts w:ascii="Times New Roman" w:hAnsi="Times New Roman" w:cs="Book Antiqua"/>
          <w:sz w:val="24"/>
          <w:szCs w:val="24"/>
          <w:lang w:val="it"/>
        </w:rPr>
      </w:pPr>
      <w:r>
        <w:rPr>
          <w:rFonts w:ascii="Times New Roman" w:hAnsi="Times New Roman" w:cs="Book Antiqua"/>
          <w:sz w:val="24"/>
          <w:szCs w:val="24"/>
          <w:lang w:val="it"/>
        </w:rPr>
        <w:t>Il</w:t>
      </w:r>
      <w:r>
        <w:rPr>
          <w:rFonts w:ascii="Times New Roman" w:hAnsi="Times New Roman" w:cs="Book Antiqua"/>
          <w:spacing w:val="-1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recapito</w:t>
      </w:r>
      <w:r>
        <w:rPr>
          <w:rFonts w:ascii="Times New Roman" w:hAnsi="Times New Roman" w:cs="Book Antiqua"/>
          <w:spacing w:val="-4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presso</w:t>
      </w:r>
      <w:r>
        <w:rPr>
          <w:rFonts w:ascii="Times New Roman" w:hAnsi="Times New Roman" w:cs="Book Antiqua"/>
          <w:spacing w:val="-5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cui</w:t>
      </w:r>
      <w:r>
        <w:rPr>
          <w:rFonts w:ascii="Times New Roman" w:hAnsi="Times New Roman" w:cs="Book Antiqua"/>
          <w:spacing w:val="-1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si</w:t>
      </w:r>
      <w:r>
        <w:rPr>
          <w:rFonts w:ascii="Times New Roman" w:hAnsi="Times New Roman" w:cs="Book Antiqua"/>
          <w:spacing w:val="-1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desidera</w:t>
      </w:r>
      <w:r>
        <w:rPr>
          <w:rFonts w:ascii="Times New Roman" w:hAnsi="Times New Roman" w:cs="Book Antiqua"/>
          <w:spacing w:val="-6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ricevere</w:t>
      </w:r>
      <w:r>
        <w:rPr>
          <w:rFonts w:ascii="Times New Roman" w:hAnsi="Times New Roman" w:cs="Book Antiqua"/>
          <w:spacing w:val="-5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eventuali</w:t>
      </w:r>
      <w:r>
        <w:rPr>
          <w:rFonts w:ascii="Times New Roman" w:hAnsi="Times New Roman" w:cs="Book Antiqua"/>
          <w:spacing w:val="-3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comunicazione</w:t>
      </w:r>
      <w:r>
        <w:rPr>
          <w:rFonts w:ascii="Times New Roman" w:hAnsi="Times New Roman" w:cs="Book Antiqua"/>
          <w:spacing w:val="-13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è il seguente:</w:t>
      </w:r>
    </w:p>
    <w:p w:rsidR="007232A4" w:rsidRDefault="007232A4">
      <w:pPr>
        <w:autoSpaceDE w:val="0"/>
        <w:spacing w:before="8" w:line="140" w:lineRule="atLeast"/>
        <w:jc w:val="both"/>
        <w:rPr>
          <w:rFonts w:ascii="Times New Roman" w:hAnsi="Times New Roman" w:cs="Book Antiqua"/>
          <w:sz w:val="24"/>
          <w:szCs w:val="24"/>
          <w:lang w:val="it"/>
        </w:rPr>
      </w:pPr>
    </w:p>
    <w:p w:rsidR="007232A4" w:rsidRDefault="002412AC">
      <w:pPr>
        <w:autoSpaceDE w:val="0"/>
        <w:spacing w:before="8" w:line="140" w:lineRule="atLeast"/>
        <w:jc w:val="both"/>
        <w:rPr>
          <w:rFonts w:ascii="Times New Roman" w:hAnsi="Times New Roman" w:cs="Book Antiqua"/>
          <w:sz w:val="24"/>
          <w:szCs w:val="24"/>
          <w:lang w:val="it"/>
        </w:rPr>
      </w:pPr>
      <w:r>
        <w:rPr>
          <w:rFonts w:ascii="Times New Roman" w:hAnsi="Times New Roman" w:cs="Book Antiqua"/>
          <w:sz w:val="24"/>
          <w:szCs w:val="24"/>
          <w:lang w:val="it"/>
        </w:rPr>
        <w:t>____________________________________________________________________________</w:t>
      </w:r>
    </w:p>
    <w:p w:rsidR="007232A4" w:rsidRDefault="007232A4">
      <w:pPr>
        <w:tabs>
          <w:tab w:val="left" w:pos="5539"/>
          <w:tab w:val="left" w:pos="9499"/>
        </w:tabs>
        <w:autoSpaceDE w:val="0"/>
        <w:spacing w:before="13" w:line="287" w:lineRule="atLeast"/>
        <w:ind w:left="113" w:right="-20"/>
        <w:jc w:val="both"/>
        <w:rPr>
          <w:rFonts w:ascii="Times New Roman" w:hAnsi="Times New Roman" w:cs="Book Antiqua"/>
          <w:sz w:val="24"/>
          <w:szCs w:val="24"/>
          <w:lang w:val="it"/>
        </w:rPr>
      </w:pPr>
    </w:p>
    <w:p w:rsidR="007232A4" w:rsidRDefault="007232A4">
      <w:pPr>
        <w:tabs>
          <w:tab w:val="left" w:pos="5539"/>
          <w:tab w:val="left" w:pos="9499"/>
        </w:tabs>
        <w:autoSpaceDE w:val="0"/>
        <w:spacing w:before="13" w:line="287" w:lineRule="atLeast"/>
        <w:ind w:left="113" w:right="-20"/>
        <w:jc w:val="both"/>
        <w:rPr>
          <w:rFonts w:ascii="Times New Roman" w:hAnsi="Times New Roman" w:cs="Book Antiqua"/>
          <w:sz w:val="24"/>
          <w:szCs w:val="24"/>
          <w:u w:val="single"/>
          <w:lang w:val="it"/>
        </w:rPr>
      </w:pPr>
      <w:r>
        <w:rPr>
          <w:rFonts w:ascii="Times New Roman" w:hAnsi="Times New Roman" w:cs="Book Antiqua"/>
          <w:sz w:val="24"/>
          <w:szCs w:val="24"/>
          <w:lang w:val="it"/>
        </w:rPr>
        <w:t xml:space="preserve">Luogo e data, </w:t>
      </w:r>
      <w:r>
        <w:rPr>
          <w:rFonts w:ascii="Times New Roman" w:hAnsi="Times New Roman" w:cs="Book Antiqua"/>
          <w:sz w:val="24"/>
          <w:szCs w:val="24"/>
          <w:u w:val="single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u w:val="single"/>
          <w:lang w:val="it"/>
        </w:rPr>
        <w:tab/>
      </w:r>
      <w:r>
        <w:rPr>
          <w:rFonts w:ascii="Times New Roman" w:hAnsi="Times New Roman" w:cs="Book Antiqua"/>
          <w:sz w:val="24"/>
          <w:szCs w:val="24"/>
          <w:lang w:val="it"/>
        </w:rPr>
        <w:t xml:space="preserve"> firma leggibile </w:t>
      </w:r>
      <w:r>
        <w:rPr>
          <w:rFonts w:ascii="Times New Roman" w:hAnsi="Times New Roman" w:cs="Book Antiqua"/>
          <w:sz w:val="24"/>
          <w:szCs w:val="24"/>
          <w:u w:val="single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u w:val="single"/>
          <w:lang w:val="it"/>
        </w:rPr>
        <w:tab/>
      </w:r>
    </w:p>
    <w:p w:rsidR="007232A4" w:rsidRDefault="007232A4">
      <w:pPr>
        <w:autoSpaceDE w:val="0"/>
        <w:spacing w:before="10" w:line="292" w:lineRule="atLeast"/>
        <w:ind w:left="113" w:right="356"/>
        <w:jc w:val="both"/>
        <w:rPr>
          <w:rFonts w:ascii="Times New Roman" w:hAnsi="Times New Roman" w:cs="Book Antiqua"/>
          <w:sz w:val="24"/>
          <w:szCs w:val="24"/>
          <w:lang w:val="it"/>
        </w:rPr>
      </w:pPr>
    </w:p>
    <w:p w:rsidR="007232A4" w:rsidRDefault="007232A4">
      <w:pPr>
        <w:autoSpaceDE w:val="0"/>
        <w:spacing w:before="10" w:line="292" w:lineRule="atLeast"/>
        <w:ind w:left="113" w:right="356"/>
        <w:jc w:val="both"/>
        <w:rPr>
          <w:rFonts w:ascii="Times New Roman" w:hAnsi="Times New Roman" w:cs="Book Antiqua"/>
          <w:sz w:val="24"/>
          <w:szCs w:val="24"/>
          <w:lang w:val="it"/>
        </w:rPr>
      </w:pPr>
    </w:p>
    <w:p w:rsidR="007232A4" w:rsidRDefault="007232A4">
      <w:pPr>
        <w:autoSpaceDE w:val="0"/>
        <w:spacing w:before="10" w:line="292" w:lineRule="atLeast"/>
        <w:ind w:left="113" w:right="356"/>
        <w:jc w:val="both"/>
        <w:rPr>
          <w:rFonts w:ascii="Times New Roman" w:hAnsi="Times New Roman" w:cs="Book Antiqua"/>
          <w:sz w:val="24"/>
          <w:szCs w:val="24"/>
          <w:lang w:val="it"/>
        </w:rPr>
      </w:pPr>
      <w:r>
        <w:rPr>
          <w:rFonts w:ascii="Times New Roman" w:hAnsi="Times New Roman" w:cs="Book Antiqua"/>
          <w:sz w:val="24"/>
          <w:szCs w:val="24"/>
          <w:lang w:val="it"/>
        </w:rPr>
        <w:t>NB:</w:t>
      </w:r>
      <w:r>
        <w:rPr>
          <w:rFonts w:ascii="Times New Roman" w:hAnsi="Times New Roman" w:cs="Book Antiqua"/>
          <w:spacing w:val="-1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In</w:t>
      </w:r>
      <w:r>
        <w:rPr>
          <w:rFonts w:ascii="Times New Roman" w:hAnsi="Times New Roman" w:cs="Book Antiqua"/>
          <w:spacing w:val="-1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caso</w:t>
      </w:r>
      <w:r>
        <w:rPr>
          <w:rFonts w:ascii="Times New Roman" w:hAnsi="Times New Roman" w:cs="Book Antiqua"/>
          <w:spacing w:val="-5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di</w:t>
      </w:r>
      <w:r>
        <w:rPr>
          <w:rFonts w:ascii="Times New Roman" w:hAnsi="Times New Roman" w:cs="Book Antiqua"/>
          <w:spacing w:val="-1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studio associato</w:t>
      </w:r>
      <w:r>
        <w:rPr>
          <w:rFonts w:ascii="Times New Roman" w:hAnsi="Times New Roman" w:cs="Book Antiqua"/>
          <w:spacing w:val="-8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la domanda</w:t>
      </w:r>
      <w:r>
        <w:rPr>
          <w:rFonts w:ascii="Times New Roman" w:hAnsi="Times New Roman" w:cs="Book Antiqua"/>
          <w:spacing w:val="-9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deve</w:t>
      </w:r>
      <w:r>
        <w:rPr>
          <w:rFonts w:ascii="Times New Roman" w:hAnsi="Times New Roman" w:cs="Book Antiqua"/>
          <w:spacing w:val="-4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essere</w:t>
      </w:r>
      <w:r>
        <w:rPr>
          <w:rFonts w:ascii="Times New Roman" w:hAnsi="Times New Roman" w:cs="Book Antiqua"/>
          <w:spacing w:val="-3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presentata</w:t>
      </w:r>
      <w:r>
        <w:rPr>
          <w:rFonts w:ascii="Times New Roman" w:hAnsi="Times New Roman" w:cs="Book Antiqua"/>
          <w:spacing w:val="-3"/>
          <w:sz w:val="24"/>
          <w:szCs w:val="24"/>
          <w:lang w:val="it"/>
        </w:rPr>
        <w:t xml:space="preserve"> </w:t>
      </w:r>
      <w:r>
        <w:rPr>
          <w:rFonts w:ascii="Times New Roman" w:hAnsi="Times New Roman" w:cs="Book Antiqua"/>
          <w:sz w:val="24"/>
          <w:szCs w:val="24"/>
          <w:lang w:val="it"/>
        </w:rPr>
        <w:t>esclusivamente dal rappresentante dello studio professionale.</w:t>
      </w:r>
    </w:p>
    <w:p w:rsidR="007232A4" w:rsidRDefault="007232A4">
      <w:pPr>
        <w:autoSpaceDE w:val="0"/>
        <w:jc w:val="both"/>
        <w:rPr>
          <w:rFonts w:ascii="Times New Roman" w:hAnsi="Times New Roman"/>
          <w:color w:val="000000"/>
          <w:sz w:val="24"/>
          <w:szCs w:val="24"/>
          <w:lang w:val="it"/>
        </w:rPr>
      </w:pPr>
    </w:p>
    <w:p w:rsidR="007232A4" w:rsidRDefault="007232A4">
      <w:pPr>
        <w:widowControl w:val="0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32A4" w:rsidRDefault="007232A4">
      <w:pPr>
        <w:widowControl w:val="0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32A4" w:rsidRDefault="007232A4">
      <w:pPr>
        <w:widowControl w:val="0"/>
        <w:tabs>
          <w:tab w:val="left" w:pos="284"/>
          <w:tab w:val="left" w:pos="426"/>
        </w:tabs>
        <w:spacing w:line="360" w:lineRule="auto"/>
        <w:jc w:val="both"/>
        <w:rPr>
          <w:rFonts w:ascii="Times New Roman" w:eastAsia="Verdana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N.B. </w:t>
      </w:r>
      <w:r>
        <w:rPr>
          <w:rFonts w:ascii="Times New Roman" w:eastAsia="Times New Roman" w:hAnsi="Times New Roman" w:cs="Arial"/>
          <w:sz w:val="24"/>
          <w:szCs w:val="24"/>
        </w:rPr>
        <w:t>La dichiarazione, a pena di nullità, deve essere corredata da fotocopia, non autenticata, di valido documento di</w:t>
      </w:r>
      <w:r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>
        <w:rPr>
          <w:rFonts w:ascii="Times New Roman" w:eastAsia="Verdana" w:hAnsi="Times New Roman" w:cs="Arial"/>
          <w:sz w:val="24"/>
          <w:szCs w:val="24"/>
        </w:rPr>
        <w:t>identità in corso di validità o altro documento di riconoscimento equipollente ai sensi dell’art. 35 comma 2 del DPR 445/2000, del sottoscrittore.</w:t>
      </w:r>
    </w:p>
    <w:p w:rsidR="007232A4" w:rsidRDefault="007232A4">
      <w:pPr>
        <w:widowControl w:val="0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32A4" w:rsidRDefault="007232A4">
      <w:pPr>
        <w:widowControl w:val="0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32A4" w:rsidRDefault="007232A4">
      <w:pPr>
        <w:pageBreakBefore/>
        <w:widowControl w:val="0"/>
        <w:tabs>
          <w:tab w:val="left" w:pos="284"/>
          <w:tab w:val="left" w:pos="426"/>
        </w:tabs>
        <w:spacing w:line="360" w:lineRule="auto"/>
        <w:jc w:val="center"/>
        <w:rPr>
          <w:rFonts w:ascii="Times New Roman" w:eastAsia="Cambria Math" w:hAnsi="Times New Roman" w:cs="Cambria Math"/>
          <w:b/>
          <w:bCs/>
          <w:color w:val="000000"/>
          <w:sz w:val="24"/>
          <w:szCs w:val="24"/>
        </w:rPr>
      </w:pPr>
      <w:r>
        <w:rPr>
          <w:rFonts w:ascii="Times New Roman" w:eastAsia="Cambria Math" w:hAnsi="Times New Roman" w:cs="Cambria Math"/>
          <w:b/>
          <w:bCs/>
          <w:color w:val="000000"/>
          <w:sz w:val="24"/>
          <w:szCs w:val="24"/>
        </w:rPr>
        <w:lastRenderedPageBreak/>
        <w:t xml:space="preserve">MODULO INFORMATIVA PRIVACY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</w:p>
    <w:p w:rsidR="007232A4" w:rsidRDefault="007232A4">
      <w:pPr>
        <w:pStyle w:val="Corpotesto"/>
        <w:ind w:left="4395"/>
        <w:rPr>
          <w:rFonts w:ascii="Times New Roman" w:eastAsia="Verdana" w:hAnsi="Times New Roman" w:cs="Arial"/>
          <w:bCs/>
          <w:iCs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Spett.le </w:t>
      </w:r>
      <w:r>
        <w:rPr>
          <w:rFonts w:ascii="Times New Roman" w:eastAsia="Verdana" w:hAnsi="Times New Roman" w:cs="Arial"/>
          <w:bCs/>
          <w:iCs/>
          <w:sz w:val="24"/>
          <w:szCs w:val="24"/>
        </w:rPr>
        <w:t>Ordine degli Ingegneri di Caserta</w:t>
      </w:r>
    </w:p>
    <w:p w:rsidR="007232A4" w:rsidRDefault="007232A4">
      <w:pPr>
        <w:spacing w:after="113"/>
        <w:ind w:left="439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Via Sant'Antonio da Padova, 1, </w:t>
      </w:r>
    </w:p>
    <w:p w:rsidR="007232A4" w:rsidRDefault="007232A4">
      <w:pPr>
        <w:spacing w:after="113"/>
        <w:ind w:left="439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C.a.p. 81100 Caserta CE</w:t>
      </w:r>
    </w:p>
    <w:p w:rsidR="007232A4" w:rsidRDefault="007232A4">
      <w:pPr>
        <w:autoSpaceDE w:val="0"/>
        <w:ind w:left="4395"/>
        <w:jc w:val="both"/>
        <w:rPr>
          <w:rFonts w:ascii="Times New Roman" w:eastAsia="Cambria Math" w:hAnsi="Times New Roman" w:cs="Cambria Math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PEC: </w:t>
      </w:r>
      <w:hyperlink r:id="rId14" w:history="1">
        <w:r>
          <w:rPr>
            <w:rStyle w:val="Collegamentoipertestuale"/>
            <w:rFonts w:ascii="Times New Roman" w:hAnsi="Times New Roman"/>
          </w:rPr>
          <w:t>ordine@ordingce.it</w:t>
        </w:r>
      </w:hyperlink>
    </w:p>
    <w:p w:rsidR="007232A4" w:rsidRDefault="007232A4">
      <w:pPr>
        <w:pStyle w:val="Corpotesto"/>
        <w:autoSpaceDE w:val="0"/>
        <w:spacing w:before="68" w:after="181"/>
        <w:jc w:val="center"/>
        <w:rPr>
          <w:rFonts w:ascii="Times New Roman" w:eastAsia="Cambria Math" w:hAnsi="Times New Roman" w:cs="Cambria Math"/>
          <w:b/>
          <w:bCs/>
          <w:color w:val="000000"/>
          <w:sz w:val="24"/>
          <w:szCs w:val="24"/>
        </w:rPr>
      </w:pPr>
      <w:r>
        <w:rPr>
          <w:rFonts w:ascii="Times New Roman" w:eastAsia="Cambria Math" w:hAnsi="Times New Roman" w:cs="Cambria Math"/>
          <w:b/>
          <w:bCs/>
          <w:color w:val="000000"/>
          <w:sz w:val="24"/>
          <w:szCs w:val="24"/>
        </w:rPr>
        <w:t>AVVISO PUBBLICO PER LA FORMAZIONE DI UN ELENCO (SHORT LIST) DI DOCENTI PER L'AFFIDAMENTO DEL SERVIZIO DI FORMAZIONE PER CONTO DELL'ORDINE DEGLI INGEGNERI DELLA PROVINCIA DI CASERTA DI IMPORTO INFERIORE A € 40.000,00.</w:t>
      </w:r>
    </w:p>
    <w:p w:rsidR="007232A4" w:rsidRDefault="007232A4">
      <w:pPr>
        <w:pStyle w:val="Default"/>
        <w:jc w:val="both"/>
        <w:rPr>
          <w:rFonts w:ascii="Times New Roman" w:hAnsi="Times New Roman"/>
        </w:rPr>
      </w:pP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Coloro che presentano la propria candidatura, ai fini indicati nell’Avviso in epigrafe, forniscono dati ed informazioni, anche sotto forma documentale, che rientrano nell’ambito di applicazione del D.Lgs. n. 196/2003 (“Codice in materia di protezione dei dati personali”). </w:t>
      </w:r>
    </w:p>
    <w:p w:rsidR="007232A4" w:rsidRDefault="007232A4">
      <w:pPr>
        <w:pStyle w:val="Default"/>
        <w:jc w:val="both"/>
        <w:rPr>
          <w:rFonts w:ascii="Times New Roman" w:hAnsi="Times New Roman"/>
        </w:rPr>
      </w:pP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>Il titolare del trattamento è l'Ordine degli Ingegneri di Caserta, il responsabile del trattamento è il Sig. Sisto Papa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Ai sensi e per gli effetti della citata normativa, all'Ordine degli </w:t>
      </w:r>
      <w:r w:rsidR="002412AC">
        <w:rPr>
          <w:rFonts w:ascii="Times New Roman" w:hAnsi="Times New Roman" w:cs="Cambria Math"/>
        </w:rPr>
        <w:t>Ingegneri compete</w:t>
      </w:r>
      <w:r>
        <w:rPr>
          <w:rFonts w:ascii="Times New Roman" w:hAnsi="Times New Roman" w:cs="Cambria Math"/>
        </w:rPr>
        <w:t xml:space="preserve"> l’obbligo di fornire le seguenti informazioni riguardanti il loro utilizzo. </w:t>
      </w:r>
    </w:p>
    <w:p w:rsidR="007232A4" w:rsidRDefault="007232A4">
      <w:pPr>
        <w:pStyle w:val="Default"/>
        <w:jc w:val="center"/>
        <w:rPr>
          <w:rFonts w:ascii="Times New Roman" w:hAnsi="Times New Roman" w:cs="Cambria Math"/>
          <w:b/>
          <w:bCs/>
        </w:rPr>
      </w:pPr>
      <w:r>
        <w:rPr>
          <w:rFonts w:ascii="Times New Roman" w:hAnsi="Times New Roman" w:cs="Cambria Math"/>
          <w:b/>
          <w:bCs/>
        </w:rPr>
        <w:t xml:space="preserve">Finalità del trattamento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In relazione alle finalità del trattamento dei dati forniti si precisa che essi vengono acquisiti ai fini </w:t>
      </w:r>
      <w:r w:rsidR="002412AC">
        <w:rPr>
          <w:rFonts w:ascii="Times New Roman" w:hAnsi="Times New Roman" w:cs="Cambria Math"/>
        </w:rPr>
        <w:t>della successiva</w:t>
      </w:r>
      <w:r>
        <w:rPr>
          <w:rFonts w:ascii="Times New Roman" w:hAnsi="Times New Roman" w:cs="Cambria Math"/>
        </w:rPr>
        <w:t xml:space="preserve"> iscrizione in appositi elenchi da utilizzare per l’eventuale conferimento dell’incarico di collaborazione, oltre che in adempimento di precisi obblighi di legge. </w:t>
      </w:r>
    </w:p>
    <w:p w:rsidR="007232A4" w:rsidRDefault="007232A4">
      <w:pPr>
        <w:pStyle w:val="Default"/>
        <w:jc w:val="center"/>
        <w:rPr>
          <w:rFonts w:ascii="Times New Roman" w:hAnsi="Times New Roman" w:cs="Cambria Math"/>
          <w:b/>
          <w:bCs/>
        </w:rPr>
      </w:pPr>
      <w:r>
        <w:rPr>
          <w:rFonts w:ascii="Times New Roman" w:hAnsi="Times New Roman" w:cs="Cambria Math"/>
          <w:b/>
          <w:bCs/>
        </w:rPr>
        <w:t xml:space="preserve">Dati sensibili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I dati forniti non rientrano normalmente tra i dati classificabili come “sensibili”, ai sensi dell’articolo 4 del D.Lgs. n. 196/2003. </w:t>
      </w:r>
    </w:p>
    <w:p w:rsidR="007232A4" w:rsidRDefault="007232A4">
      <w:pPr>
        <w:pStyle w:val="Default"/>
        <w:jc w:val="center"/>
        <w:rPr>
          <w:rFonts w:ascii="Times New Roman" w:hAnsi="Times New Roman" w:cs="Cambria Math"/>
          <w:b/>
          <w:bCs/>
        </w:rPr>
      </w:pPr>
      <w:r>
        <w:rPr>
          <w:rFonts w:ascii="Times New Roman" w:hAnsi="Times New Roman" w:cs="Cambria Math"/>
          <w:b/>
          <w:bCs/>
        </w:rPr>
        <w:t xml:space="preserve">Modalità del trattamento dei dati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Il trattamento dei dati verrà effettuato in modo da garantire la sicurezza e la riservatezza e potrà essere attuato mediante strumenti manuali, informatici e telematici idonei a memorizzarli, gestirli e trasmetterli. Tali dati potranno essere anche abbinati a quelli di altri soggetti in base a criteri qualitativi, quantitativi e temporali di volta in volta individuati.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Il conferimento dei dati è obbligatorio ai fini della verifica dei requisiti di partecipazione e della valutazione dei candidati; l’eventuale rifiuto comporterà l’esclusione dalla selezione. I dati possono essere pubblicati, comunicati e diffusi ad altri soggetti pubblici, quali l’Agenzia delle Entrate, gli Istituti INPS, INAIL, privati ed alla generalità dei cittadini, quando sia previsto da norme di legge o di regolamento o quando ciò risulti comunque utile per lo svolgimento delle funzioni istituzionali o per rilevanti finalità di interesse pubblico.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All’interessato sono riconosciuti i diritti di cui all’art. 7 del D. Lgs. 196/2003 - Diritto di accesso ai dati personali ed altri diritti: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1. L'interessato ha diritto di ottenere la conferma dell'esistenza o meno di dati personali che lo riguardano, anche se non ancora registrati, e la loro comunicazione in forma intelligibile.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2. L'interessato ha diritto di ottenere l'indicazione: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a) dell'origine dei dati personali;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b) delle finalità e modalità del trattamento;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c) della logica applicata in caso di trattamento effettuato con l'ausilio di strumenti elettronici;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d) degli estremi identificativi del titolare, dei responsabili e del rappresentante designato ai sensi dell'articolo 5, comma 2;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lastRenderedPageBreak/>
        <w:t xml:space="preserve">e) dei soggetti o delle categorie di soggetti ai quali i dati personali possono essere comunicati o che possono venirne a conoscenza in qualità di rappresentante designato nel territorio dello Stato, di responsabili o incaricati.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3. L'interessato ha diritto di ottenere: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a) l'aggiornamento, la rettificazione ovvero, quando vi ha interesse, l'integrazione dei dati;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4. L'interessato ha diritto di opporsi, in tutto o in parte: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a) per motivi legittimi al trattamento dei dati personali che lo riguardano, ancorché pertinenti allo scopo della raccolta;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**********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per avvenuta conoscenza ed accettazione della presente informativa: </w:t>
      </w:r>
    </w:p>
    <w:p w:rsidR="002412AC" w:rsidRDefault="002412AC">
      <w:pPr>
        <w:pStyle w:val="Default"/>
        <w:jc w:val="both"/>
        <w:rPr>
          <w:rFonts w:ascii="Times New Roman" w:hAnsi="Times New Roman" w:cs="Cambria Math"/>
        </w:rPr>
      </w:pP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_____________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Luogo e data </w:t>
      </w:r>
    </w:p>
    <w:p w:rsidR="002412AC" w:rsidRDefault="002412AC">
      <w:pPr>
        <w:pStyle w:val="Default"/>
        <w:jc w:val="both"/>
        <w:rPr>
          <w:rFonts w:ascii="Times New Roman" w:hAnsi="Times New Roman" w:cs="Cambria Math"/>
        </w:rPr>
      </w:pPr>
    </w:p>
    <w:p w:rsidR="002412AC" w:rsidRDefault="002412AC">
      <w:pPr>
        <w:pStyle w:val="Default"/>
        <w:jc w:val="both"/>
        <w:rPr>
          <w:rFonts w:ascii="Times New Roman" w:hAnsi="Times New Roman" w:cs="Cambria Math"/>
        </w:rPr>
      </w:pP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______________________________ </w:t>
      </w:r>
    </w:p>
    <w:p w:rsidR="007232A4" w:rsidRDefault="007232A4">
      <w:pPr>
        <w:pStyle w:val="Default"/>
        <w:jc w:val="both"/>
        <w:rPr>
          <w:rFonts w:ascii="Times New Roman" w:hAnsi="Times New Roman" w:cs="Cambria Math"/>
        </w:rPr>
      </w:pPr>
      <w:r>
        <w:rPr>
          <w:rFonts w:ascii="Times New Roman" w:hAnsi="Times New Roman" w:cs="Cambria Math"/>
        </w:rPr>
        <w:t xml:space="preserve">firma del prestatore del servizio </w:t>
      </w:r>
    </w:p>
    <w:p w:rsidR="007232A4" w:rsidRDefault="007232A4">
      <w:pPr>
        <w:widowControl w:val="0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32A4" w:rsidRDefault="007232A4">
      <w:pPr>
        <w:widowControl w:val="0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32A4" w:rsidRDefault="007232A4">
      <w:pPr>
        <w:widowControl w:val="0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32A4" w:rsidRDefault="007232A4">
      <w:pPr>
        <w:widowControl w:val="0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232A4" w:rsidSect="00E27072">
      <w:footerReference w:type="default" r:id="rId15"/>
      <w:footnotePr>
        <w:pos w:val="beneathText"/>
      </w:footnotePr>
      <w:pgSz w:w="11905" w:h="16837"/>
      <w:pgMar w:top="1247" w:right="1134" w:bottom="1134" w:left="1134" w:header="72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66" w:rsidRDefault="00C63166" w:rsidP="002C45FA">
      <w:r>
        <w:separator/>
      </w:r>
    </w:p>
  </w:endnote>
  <w:endnote w:type="continuationSeparator" w:id="0">
    <w:p w:rsidR="00C63166" w:rsidRDefault="00C63166" w:rsidP="002C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FA" w:rsidRDefault="002C45F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C1FE4">
      <w:rPr>
        <w:noProof/>
      </w:rPr>
      <w:t>2</w:t>
    </w:r>
    <w:r>
      <w:fldChar w:fldCharType="end"/>
    </w:r>
  </w:p>
  <w:p w:rsidR="002C45FA" w:rsidRDefault="002C45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66" w:rsidRDefault="00C63166" w:rsidP="002C45FA">
      <w:r>
        <w:separator/>
      </w:r>
    </w:p>
  </w:footnote>
  <w:footnote w:type="continuationSeparator" w:id="0">
    <w:p w:rsidR="00C63166" w:rsidRDefault="00C63166" w:rsidP="002C4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31"/>
    <w:rsid w:val="00053F43"/>
    <w:rsid w:val="00194C00"/>
    <w:rsid w:val="001B575B"/>
    <w:rsid w:val="001C6D0C"/>
    <w:rsid w:val="002412AC"/>
    <w:rsid w:val="002C45FA"/>
    <w:rsid w:val="002D00D5"/>
    <w:rsid w:val="004F160C"/>
    <w:rsid w:val="00514B18"/>
    <w:rsid w:val="0054439A"/>
    <w:rsid w:val="005A0031"/>
    <w:rsid w:val="007232A4"/>
    <w:rsid w:val="00743988"/>
    <w:rsid w:val="007D2F11"/>
    <w:rsid w:val="009172A7"/>
    <w:rsid w:val="009A4E59"/>
    <w:rsid w:val="00A24813"/>
    <w:rsid w:val="00A67A0B"/>
    <w:rsid w:val="00BC102B"/>
    <w:rsid w:val="00C63166"/>
    <w:rsid w:val="00CA199C"/>
    <w:rsid w:val="00CD3DF1"/>
    <w:rsid w:val="00E27072"/>
    <w:rsid w:val="00EE1280"/>
    <w:rsid w:val="00F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64B0BC-6351-49EF-BB48-5D693E16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orpodeltestoCarattere">
    <w:name w:val="Corpo del testo Carattere"/>
    <w:rPr>
      <w:sz w:val="22"/>
      <w:szCs w:val="22"/>
    </w:rPr>
  </w:style>
  <w:style w:type="character" w:styleId="Enfasigrassetto">
    <w:name w:val="Strong"/>
    <w:qFormat/>
    <w:rPr>
      <w:b/>
      <w:bCs/>
    </w:rPr>
  </w:style>
  <w:style w:type="character" w:customStyle="1" w:styleId="Caratteredinumerazione">
    <w:name w:val="Carattere di numerazione"/>
  </w:style>
  <w:style w:type="character" w:customStyle="1" w:styleId="Corpodeltesto2">
    <w:name w:val="Corpo del testo (2)"/>
    <w:rPr>
      <w:rFonts w:ascii="Garamond" w:eastAsia="Garamond" w:hAnsi="Garamond" w:cs="Garamon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it-IT" w:eastAsia="it-IT" w:bidi="it-IT"/>
    </w:rPr>
  </w:style>
  <w:style w:type="character" w:styleId="Collegamentoipertestuale">
    <w:name w:val="Hyperlink"/>
    <w:semiHidden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CharLFO5LVL1">
    <w:name w:val="WW_CharLFO5LVL1"/>
    <w:rPr>
      <w:rFonts w:ascii="Wingdings" w:hAnsi="Wingdings" w:cs="Wingdings"/>
      <w:sz w:val="24"/>
      <w:szCs w:val="24"/>
    </w:rPr>
  </w:style>
  <w:style w:type="character" w:customStyle="1" w:styleId="WWCharLFO6LVL1">
    <w:name w:val="WW_CharLFO6LVL1"/>
    <w:rPr>
      <w:rFonts w:ascii="Wingdings" w:hAnsi="Wingdings" w:cs="Wingdings"/>
      <w:sz w:val="28"/>
      <w:szCs w:val="28"/>
    </w:rPr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  <w:rPr>
      <w:lang w:val="x-none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Framecontents">
    <w:name w:val="Frame contents"/>
    <w:basedOn w:val="Corpotesto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Nessunaspaziatura">
    <w:name w:val="No Spacing"/>
    <w:qFormat/>
    <w:pPr>
      <w:widowControl w:val="0"/>
      <w:suppressAutoHyphens/>
    </w:pPr>
    <w:rPr>
      <w:rFonts w:ascii="Courier New" w:eastAsia="Courier New" w:hAnsi="Courier New" w:cs="Courier New"/>
      <w:color w:val="000000"/>
      <w:kern w:val="1"/>
      <w:sz w:val="24"/>
      <w:szCs w:val="24"/>
      <w:lang w:bidi="it-IT"/>
    </w:rPr>
  </w:style>
  <w:style w:type="paragraph" w:customStyle="1" w:styleId="FirstParagraph">
    <w:name w:val="First Paragraph"/>
    <w:basedOn w:val="Corpotesto"/>
  </w:style>
  <w:style w:type="paragraph" w:customStyle="1" w:styleId="Default">
    <w:name w:val="Default"/>
    <w:basedOn w:val="Normale"/>
    <w:pPr>
      <w:autoSpaceDE w:val="0"/>
    </w:pPr>
    <w:rPr>
      <w:rFonts w:ascii="Cambria Math" w:eastAsia="Cambria Math" w:hAnsi="Cambria Math" w:cs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Normale1">
    <w:name w:val="Normale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Rientrocorpodeltesto">
    <w:name w:val="Body Text Indent"/>
    <w:basedOn w:val="Normale1"/>
    <w:semiHidden/>
    <w:pPr>
      <w:widowControl/>
      <w:autoSpaceDE w:val="0"/>
      <w:jc w:val="both"/>
    </w:pPr>
    <w:rPr>
      <w:rFonts w:ascii="Arial" w:eastAsia="Times New Roman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Contenutocornice">
    <w:name w:val="Contenuto cornice"/>
    <w:basedOn w:val="Corpotesto"/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0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A0031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C45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C45FA"/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2C45FA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Revisione">
    <w:name w:val="Revision"/>
    <w:hidden/>
    <w:uiPriority w:val="99"/>
    <w:semiHidden/>
    <w:rsid w:val="00053F43"/>
    <w:rPr>
      <w:rFonts w:ascii="Calibri" w:eastAsia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@ordingce.it" TargetMode="External"/><Relationship Id="rId13" Type="http://schemas.openxmlformats.org/officeDocument/2006/relationships/hyperlink" Target="http://www.ordineingegnericaserta.it/commissioni/commissione-meccanica-e-aereospazia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dineingegnericaserta.it/commissioni/commissione-innovazione-e-industria-4-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dineingegnericaserta.it/commissioni/commissione-meccanica-e-aereospazial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rdineingegnericaserta.it/commissioni/commissione-meccanica-e-aereospazia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dine@ordingce.it" TargetMode="External"/><Relationship Id="rId14" Type="http://schemas.openxmlformats.org/officeDocument/2006/relationships/hyperlink" Target="mailto:ordine@ording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B6FA-4617-4368-A332-FBFF80C3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ISTANZA DI MANIFESTAZIONE DI INTERESSE</vt:lpstr>
    </vt:vector>
  </TitlesOfParts>
  <Company/>
  <LinksUpToDate>false</LinksUpToDate>
  <CharactersWithSpaces>15713</CharactersWithSpaces>
  <SharedDoc>false</SharedDoc>
  <HLinks>
    <vt:vector size="42" baseType="variant">
      <vt:variant>
        <vt:i4>3604508</vt:i4>
      </vt:variant>
      <vt:variant>
        <vt:i4>18</vt:i4>
      </vt:variant>
      <vt:variant>
        <vt:i4>0</vt:i4>
      </vt:variant>
      <vt:variant>
        <vt:i4>5</vt:i4>
      </vt:variant>
      <vt:variant>
        <vt:lpwstr>mailto:ordine@ordingce.it</vt:lpwstr>
      </vt:variant>
      <vt:variant>
        <vt:lpwstr/>
      </vt:variant>
      <vt:variant>
        <vt:i4>8192098</vt:i4>
      </vt:variant>
      <vt:variant>
        <vt:i4>15</vt:i4>
      </vt:variant>
      <vt:variant>
        <vt:i4>0</vt:i4>
      </vt:variant>
      <vt:variant>
        <vt:i4>5</vt:i4>
      </vt:variant>
      <vt:variant>
        <vt:lpwstr>http://www.ordineingegnericaserta.it/commissioni/commissione-meccanica-e-aereospaziale/</vt:lpwstr>
      </vt:variant>
      <vt:variant>
        <vt:lpwstr/>
      </vt:variant>
      <vt:variant>
        <vt:i4>31</vt:i4>
      </vt:variant>
      <vt:variant>
        <vt:i4>12</vt:i4>
      </vt:variant>
      <vt:variant>
        <vt:i4>0</vt:i4>
      </vt:variant>
      <vt:variant>
        <vt:i4>5</vt:i4>
      </vt:variant>
      <vt:variant>
        <vt:lpwstr>http://www.ordineingegnericaserta.it/commissioni/commissione-innovazione-e-industria-4-0/</vt:lpwstr>
      </vt:variant>
      <vt:variant>
        <vt:lpwstr/>
      </vt:variant>
      <vt:variant>
        <vt:i4>8192098</vt:i4>
      </vt:variant>
      <vt:variant>
        <vt:i4>9</vt:i4>
      </vt:variant>
      <vt:variant>
        <vt:i4>0</vt:i4>
      </vt:variant>
      <vt:variant>
        <vt:i4>5</vt:i4>
      </vt:variant>
      <vt:variant>
        <vt:lpwstr>http://www.ordineingegnericaserta.it/commissioni/commissione-meccanica-e-aereospaziale/</vt:lpwstr>
      </vt:variant>
      <vt:variant>
        <vt:lpwstr/>
      </vt:variant>
      <vt:variant>
        <vt:i4>8192098</vt:i4>
      </vt:variant>
      <vt:variant>
        <vt:i4>6</vt:i4>
      </vt:variant>
      <vt:variant>
        <vt:i4>0</vt:i4>
      </vt:variant>
      <vt:variant>
        <vt:i4>5</vt:i4>
      </vt:variant>
      <vt:variant>
        <vt:lpwstr>http://www.ordineingegnericaserta.it/commissioni/commissione-meccanica-e-aereospaziale/</vt:lpwstr>
      </vt:variant>
      <vt:variant>
        <vt:lpwstr/>
      </vt:variant>
      <vt:variant>
        <vt:i4>3604508</vt:i4>
      </vt:variant>
      <vt:variant>
        <vt:i4>3</vt:i4>
      </vt:variant>
      <vt:variant>
        <vt:i4>0</vt:i4>
      </vt:variant>
      <vt:variant>
        <vt:i4>5</vt:i4>
      </vt:variant>
      <vt:variant>
        <vt:lpwstr>mailto:ordine@ordingce.it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mailto:ordine@ordingce.it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subject/>
  <dc:creator>imperatore</dc:creator>
  <cp:keywords/>
  <cp:lastModifiedBy>Nicoletta-pc</cp:lastModifiedBy>
  <cp:revision>2</cp:revision>
  <cp:lastPrinted>1899-12-31T23:00:00Z</cp:lastPrinted>
  <dcterms:created xsi:type="dcterms:W3CDTF">2019-05-07T11:14:00Z</dcterms:created>
  <dcterms:modified xsi:type="dcterms:W3CDTF">2019-05-07T11:14:00Z</dcterms:modified>
</cp:coreProperties>
</file>