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FC" w:rsidRPr="007469BC" w:rsidRDefault="001915FC" w:rsidP="001915FC">
      <w:pPr>
        <w:ind w:left="1276" w:hanging="1276"/>
        <w:rPr>
          <w:i/>
          <w:sz w:val="20"/>
          <w:szCs w:val="20"/>
        </w:rPr>
      </w:pPr>
      <w:proofErr w:type="gramStart"/>
      <w:r w:rsidRPr="007469BC">
        <w:rPr>
          <w:i/>
          <w:sz w:val="20"/>
          <w:szCs w:val="20"/>
        </w:rPr>
        <w:t>OGGETTO:  Commissio</w:t>
      </w:r>
      <w:bookmarkStart w:id="0" w:name="_GoBack"/>
      <w:bookmarkEnd w:id="0"/>
      <w:r w:rsidRPr="007469BC">
        <w:rPr>
          <w:i/>
          <w:sz w:val="20"/>
          <w:szCs w:val="20"/>
        </w:rPr>
        <w:t>ni</w:t>
      </w:r>
      <w:proofErr w:type="gramEnd"/>
      <w:r w:rsidRPr="007469BC">
        <w:rPr>
          <w:i/>
          <w:sz w:val="20"/>
          <w:szCs w:val="20"/>
        </w:rPr>
        <w:t xml:space="preserve"> Esami di Stato di Abilitazione alla Professione di Ingegnere – richiesta inserimento Terne.</w:t>
      </w:r>
    </w:p>
    <w:p w:rsidR="001915FC" w:rsidRPr="007469BC" w:rsidRDefault="001915FC" w:rsidP="001915FC">
      <w:pPr>
        <w:rPr>
          <w:i/>
          <w:sz w:val="20"/>
          <w:szCs w:val="20"/>
        </w:rPr>
      </w:pPr>
    </w:p>
    <w:p w:rsidR="001915FC" w:rsidRPr="007469BC" w:rsidRDefault="001915FC" w:rsidP="00E1613C">
      <w:pPr>
        <w:tabs>
          <w:tab w:val="left" w:pos="2694"/>
        </w:tabs>
        <w:jc w:val="both"/>
        <w:rPr>
          <w:sz w:val="20"/>
          <w:szCs w:val="20"/>
        </w:rPr>
      </w:pPr>
      <w:r w:rsidRPr="007469BC">
        <w:rPr>
          <w:sz w:val="20"/>
          <w:szCs w:val="20"/>
        </w:rPr>
        <w:t>Ogni anno con Ordinanza Ministeriale vengono indette le sessioni di Esami di Stato per l’anno in corso che si terranno presso il Dipartimento di Ingegneria dell’Università della Campania L. Vanvitelli. Quest’Ordine è tenuto a formulare terne che comprendono Professori universitari, Liberi Professionisti e Dipendenti pubblici.</w:t>
      </w:r>
    </w:p>
    <w:p w:rsidR="001915FC" w:rsidRPr="007469BC" w:rsidRDefault="001915FC" w:rsidP="001915FC">
      <w:pPr>
        <w:jc w:val="both"/>
        <w:rPr>
          <w:b/>
          <w:i/>
          <w:sz w:val="20"/>
          <w:szCs w:val="20"/>
          <w:u w:val="single"/>
        </w:rPr>
      </w:pPr>
      <w:r w:rsidRPr="007469BC">
        <w:rPr>
          <w:i/>
          <w:sz w:val="20"/>
          <w:szCs w:val="20"/>
          <w:u w:val="single"/>
        </w:rPr>
        <w:t>Coloro che sono interessati a essere segnalati nelle Terne per i suddetti Esami di Abilitazione sono inviati a fa</w:t>
      </w:r>
      <w:r w:rsidR="00E1613C" w:rsidRPr="007469BC">
        <w:rPr>
          <w:i/>
          <w:sz w:val="20"/>
          <w:szCs w:val="20"/>
          <w:u w:val="single"/>
        </w:rPr>
        <w:t>r</w:t>
      </w:r>
      <w:r w:rsidRPr="007469BC">
        <w:rPr>
          <w:i/>
          <w:sz w:val="20"/>
          <w:szCs w:val="20"/>
          <w:u w:val="single"/>
        </w:rPr>
        <w:t xml:space="preserve"> pervenire la loro disponibilità, inviando il modulo debitamente compilato a questa Segreteria </w:t>
      </w:r>
      <w:r w:rsidR="00917F5B">
        <w:rPr>
          <w:i/>
          <w:sz w:val="20"/>
          <w:szCs w:val="20"/>
          <w:u w:val="single"/>
        </w:rPr>
        <w:t xml:space="preserve">via </w:t>
      </w:r>
      <w:proofErr w:type="spellStart"/>
      <w:r w:rsidR="00917F5B">
        <w:rPr>
          <w:i/>
          <w:sz w:val="20"/>
          <w:szCs w:val="20"/>
          <w:u w:val="single"/>
        </w:rPr>
        <w:t>pec</w:t>
      </w:r>
      <w:proofErr w:type="spellEnd"/>
      <w:r w:rsidRPr="007469BC">
        <w:rPr>
          <w:i/>
          <w:sz w:val="20"/>
          <w:szCs w:val="20"/>
          <w:u w:val="single"/>
        </w:rPr>
        <w:t xml:space="preserve"> all’indirizzo: </w:t>
      </w:r>
      <w:hyperlink r:id="rId5" w:history="1">
        <w:r w:rsidR="00917F5B" w:rsidRPr="0057462D">
          <w:rPr>
            <w:rStyle w:val="Collegamentoipertestuale"/>
            <w:i/>
            <w:sz w:val="20"/>
            <w:szCs w:val="20"/>
          </w:rPr>
          <w:t>ordine@ordingce.it</w:t>
        </w:r>
      </w:hyperlink>
      <w:r w:rsidRPr="007469BC">
        <w:rPr>
          <w:sz w:val="20"/>
          <w:szCs w:val="20"/>
        </w:rPr>
        <w:t xml:space="preserve">,  </w:t>
      </w:r>
      <w:r w:rsidRPr="007469BC">
        <w:rPr>
          <w:b/>
          <w:i/>
          <w:sz w:val="20"/>
          <w:szCs w:val="20"/>
          <w:u w:val="single"/>
        </w:rPr>
        <w:t>entro e non oltre il 31 marzo 2020</w:t>
      </w:r>
      <w:r w:rsidR="0039460F">
        <w:rPr>
          <w:b/>
          <w:i/>
          <w:sz w:val="20"/>
          <w:szCs w:val="20"/>
          <w:u w:val="single"/>
        </w:rPr>
        <w:t xml:space="preserve"> alle ore 13</w:t>
      </w:r>
      <w:r w:rsidR="003C53DD">
        <w:rPr>
          <w:b/>
          <w:i/>
          <w:sz w:val="20"/>
          <w:szCs w:val="20"/>
          <w:u w:val="single"/>
        </w:rPr>
        <w:t>.00</w:t>
      </w:r>
      <w:r w:rsidRPr="007469BC">
        <w:rPr>
          <w:b/>
          <w:i/>
          <w:sz w:val="20"/>
          <w:szCs w:val="20"/>
          <w:u w:val="single"/>
        </w:rPr>
        <w:t>.</w:t>
      </w:r>
    </w:p>
    <w:p w:rsidR="001915FC" w:rsidRPr="007469BC" w:rsidRDefault="001915FC" w:rsidP="001915FC">
      <w:pPr>
        <w:jc w:val="both"/>
        <w:rPr>
          <w:sz w:val="20"/>
          <w:szCs w:val="20"/>
        </w:rPr>
      </w:pPr>
      <w:r w:rsidRPr="007469BC">
        <w:rPr>
          <w:sz w:val="20"/>
          <w:szCs w:val="20"/>
        </w:rPr>
        <w:t xml:space="preserve">I Dipendenti Pubblici dovranno acquisire la preventiva autorizzazione dell’Amministrazione di appartenenza ai sensi dell’art. 53 </w:t>
      </w:r>
      <w:proofErr w:type="gramStart"/>
      <w:r w:rsidRPr="007469BC">
        <w:rPr>
          <w:sz w:val="20"/>
          <w:szCs w:val="20"/>
        </w:rPr>
        <w:t xml:space="preserve">del  </w:t>
      </w:r>
      <w:proofErr w:type="spellStart"/>
      <w:r w:rsidRPr="007469BC">
        <w:rPr>
          <w:sz w:val="20"/>
          <w:szCs w:val="20"/>
        </w:rPr>
        <w:t>D</w:t>
      </w:r>
      <w:proofErr w:type="gramEnd"/>
      <w:r w:rsidRPr="007469BC">
        <w:rPr>
          <w:sz w:val="20"/>
          <w:szCs w:val="20"/>
        </w:rPr>
        <w:t>.Lgs.</w:t>
      </w:r>
      <w:proofErr w:type="spellEnd"/>
      <w:r w:rsidRPr="007469BC">
        <w:rPr>
          <w:sz w:val="20"/>
          <w:szCs w:val="20"/>
        </w:rPr>
        <w:t xml:space="preserve"> del 30.03.2001 n. 165; i Docenti Universitari preciseranno la qualifica (Ordinari o Straordinari, etc.) e le discipline di insegnamento.</w:t>
      </w:r>
    </w:p>
    <w:p w:rsidR="001915FC" w:rsidRPr="007469BC" w:rsidRDefault="001915FC" w:rsidP="001915FC">
      <w:pPr>
        <w:jc w:val="both"/>
        <w:rPr>
          <w:sz w:val="20"/>
          <w:szCs w:val="20"/>
        </w:rPr>
      </w:pPr>
    </w:p>
    <w:p w:rsidR="001915FC" w:rsidRPr="007469BC" w:rsidRDefault="001915FC" w:rsidP="001915FC">
      <w:pPr>
        <w:jc w:val="center"/>
        <w:rPr>
          <w:sz w:val="20"/>
          <w:szCs w:val="20"/>
        </w:rPr>
      </w:pPr>
      <w:r w:rsidRPr="007469BC">
        <w:rPr>
          <w:sz w:val="20"/>
          <w:szCs w:val="20"/>
        </w:rPr>
        <w:t>********************************************</w:t>
      </w:r>
    </w:p>
    <w:p w:rsidR="001915FC" w:rsidRPr="007469BC" w:rsidRDefault="001915FC" w:rsidP="001915FC">
      <w:pPr>
        <w:jc w:val="center"/>
        <w:rPr>
          <w:sz w:val="20"/>
          <w:szCs w:val="20"/>
        </w:rPr>
      </w:pPr>
    </w:p>
    <w:p w:rsidR="001915FC" w:rsidRPr="007469BC" w:rsidRDefault="001915FC" w:rsidP="001915FC">
      <w:pPr>
        <w:rPr>
          <w:sz w:val="20"/>
          <w:szCs w:val="20"/>
        </w:rPr>
      </w:pPr>
      <w:r w:rsidRPr="007469BC">
        <w:rPr>
          <w:sz w:val="20"/>
          <w:szCs w:val="20"/>
        </w:rPr>
        <w:t>Il Sottoscritto ________________________________________nato a ________________il___________</w:t>
      </w:r>
    </w:p>
    <w:p w:rsidR="001915FC" w:rsidRPr="007469BC" w:rsidRDefault="001915FC" w:rsidP="001915FC">
      <w:pPr>
        <w:rPr>
          <w:sz w:val="20"/>
          <w:szCs w:val="20"/>
        </w:rPr>
      </w:pPr>
    </w:p>
    <w:p w:rsidR="001915FC" w:rsidRPr="007469BC" w:rsidRDefault="001915FC" w:rsidP="001915FC">
      <w:pPr>
        <w:rPr>
          <w:sz w:val="20"/>
          <w:szCs w:val="20"/>
        </w:rPr>
      </w:pPr>
      <w:r w:rsidRPr="007469BC">
        <w:rPr>
          <w:sz w:val="20"/>
          <w:szCs w:val="20"/>
        </w:rPr>
        <w:t xml:space="preserve">Residente a __________________________in via/ </w:t>
      </w:r>
      <w:proofErr w:type="spellStart"/>
      <w:r w:rsidRPr="007469BC">
        <w:rPr>
          <w:sz w:val="20"/>
          <w:szCs w:val="20"/>
        </w:rPr>
        <w:t>piazza_______________________________n</w:t>
      </w:r>
      <w:proofErr w:type="spellEnd"/>
      <w:r w:rsidRPr="007469BC">
        <w:rPr>
          <w:sz w:val="20"/>
          <w:szCs w:val="20"/>
        </w:rPr>
        <w:t>.______</w:t>
      </w:r>
    </w:p>
    <w:p w:rsidR="001915FC" w:rsidRPr="007469BC" w:rsidRDefault="001915FC" w:rsidP="001915FC">
      <w:pPr>
        <w:rPr>
          <w:sz w:val="20"/>
          <w:szCs w:val="20"/>
        </w:rPr>
      </w:pPr>
    </w:p>
    <w:p w:rsidR="001915FC" w:rsidRPr="007469BC" w:rsidRDefault="001915FC" w:rsidP="001915FC">
      <w:pPr>
        <w:rPr>
          <w:sz w:val="20"/>
          <w:szCs w:val="20"/>
        </w:rPr>
      </w:pPr>
      <w:r w:rsidRPr="007469BC">
        <w:rPr>
          <w:sz w:val="20"/>
          <w:szCs w:val="20"/>
        </w:rPr>
        <w:t xml:space="preserve">n. Cellulare _______________________________ </w:t>
      </w:r>
      <w:proofErr w:type="spellStart"/>
      <w:r w:rsidRPr="007469BC">
        <w:rPr>
          <w:sz w:val="20"/>
          <w:szCs w:val="20"/>
        </w:rPr>
        <w:t>e.mail</w:t>
      </w:r>
      <w:proofErr w:type="spellEnd"/>
      <w:r w:rsidRPr="007469BC">
        <w:rPr>
          <w:sz w:val="20"/>
          <w:szCs w:val="20"/>
        </w:rPr>
        <w:t xml:space="preserve"> ______________________________________</w:t>
      </w:r>
    </w:p>
    <w:p w:rsidR="001915FC" w:rsidRPr="007469BC" w:rsidRDefault="001915FC" w:rsidP="001915FC">
      <w:pPr>
        <w:rPr>
          <w:sz w:val="20"/>
          <w:szCs w:val="20"/>
        </w:rPr>
      </w:pPr>
    </w:p>
    <w:p w:rsidR="001915FC" w:rsidRPr="007469BC" w:rsidRDefault="001915FC" w:rsidP="001915FC">
      <w:pPr>
        <w:rPr>
          <w:sz w:val="20"/>
          <w:szCs w:val="20"/>
        </w:rPr>
      </w:pPr>
      <w:r w:rsidRPr="007469BC">
        <w:rPr>
          <w:sz w:val="20"/>
          <w:szCs w:val="20"/>
        </w:rPr>
        <w:t>dichiara di essere</w:t>
      </w:r>
      <w:r w:rsidR="005A49E3">
        <w:rPr>
          <w:sz w:val="20"/>
          <w:szCs w:val="20"/>
        </w:rPr>
        <w:t xml:space="preserve"> interessato ad essere segnalato </w:t>
      </w:r>
      <w:r w:rsidRPr="007469BC">
        <w:rPr>
          <w:sz w:val="20"/>
          <w:szCs w:val="20"/>
        </w:rPr>
        <w:t>(</w:t>
      </w:r>
      <w:proofErr w:type="gramStart"/>
      <w:r w:rsidRPr="007469BC">
        <w:rPr>
          <w:sz w:val="20"/>
          <w:szCs w:val="20"/>
        </w:rPr>
        <w:t>barrare  con</w:t>
      </w:r>
      <w:proofErr w:type="gramEnd"/>
      <w:r w:rsidRPr="007469BC">
        <w:rPr>
          <w:sz w:val="20"/>
          <w:szCs w:val="20"/>
        </w:rPr>
        <w:t xml:space="preserve"> una crocetta):</w:t>
      </w:r>
    </w:p>
    <w:p w:rsidR="001915FC" w:rsidRPr="007469BC" w:rsidRDefault="001915FC" w:rsidP="001915FC">
      <w:pPr>
        <w:rPr>
          <w:sz w:val="20"/>
          <w:szCs w:val="20"/>
        </w:rPr>
      </w:pPr>
    </w:p>
    <w:p w:rsidR="001915FC" w:rsidRPr="007469BC" w:rsidRDefault="001915FC" w:rsidP="0056111E">
      <w:pPr>
        <w:pStyle w:val="Paragrafoelenco"/>
        <w:numPr>
          <w:ilvl w:val="0"/>
          <w:numId w:val="1"/>
        </w:numPr>
        <w:spacing w:after="200" w:line="276" w:lineRule="auto"/>
        <w:contextualSpacing/>
        <w:rPr>
          <w:sz w:val="20"/>
          <w:szCs w:val="20"/>
        </w:rPr>
      </w:pPr>
      <w:r w:rsidRPr="007469BC">
        <w:rPr>
          <w:sz w:val="20"/>
          <w:szCs w:val="20"/>
        </w:rPr>
        <w:t xml:space="preserve">Libero </w:t>
      </w:r>
      <w:proofErr w:type="gramStart"/>
      <w:r w:rsidRPr="007469BC">
        <w:rPr>
          <w:sz w:val="20"/>
          <w:szCs w:val="20"/>
        </w:rPr>
        <w:t>Professionista :</w:t>
      </w:r>
      <w:proofErr w:type="gramEnd"/>
      <w:r w:rsidRPr="007469BC">
        <w:rPr>
          <w:sz w:val="20"/>
          <w:szCs w:val="20"/>
        </w:rPr>
        <w:t xml:space="preserve"> (Professionisti iscritti all’Albo  con almeno  15 anni di lodevole esercizio professionale) __________________________________________________________________________</w:t>
      </w:r>
    </w:p>
    <w:p w:rsidR="001915FC" w:rsidRPr="007469BC" w:rsidRDefault="001915FC" w:rsidP="001915FC">
      <w:pPr>
        <w:pStyle w:val="Paragrafoelenco"/>
        <w:spacing w:after="200" w:line="276" w:lineRule="auto"/>
        <w:ind w:left="390"/>
        <w:contextualSpacing/>
        <w:rPr>
          <w:sz w:val="20"/>
          <w:szCs w:val="20"/>
        </w:rPr>
      </w:pPr>
    </w:p>
    <w:p w:rsidR="001915FC" w:rsidRPr="007469BC" w:rsidRDefault="001915FC" w:rsidP="00794BD6">
      <w:pPr>
        <w:pStyle w:val="Paragrafoelenco"/>
        <w:numPr>
          <w:ilvl w:val="0"/>
          <w:numId w:val="1"/>
        </w:numPr>
        <w:spacing w:after="200" w:line="276" w:lineRule="auto"/>
        <w:contextualSpacing/>
        <w:rPr>
          <w:sz w:val="20"/>
          <w:szCs w:val="20"/>
        </w:rPr>
      </w:pPr>
      <w:r w:rsidRPr="007469BC">
        <w:rPr>
          <w:sz w:val="20"/>
          <w:szCs w:val="20"/>
        </w:rPr>
        <w:t xml:space="preserve">Dipendente Pubblico - Funzionari tecnici con mansioni direttive in Enti Pubblici o Amministrazioni o </w:t>
      </w:r>
      <w:proofErr w:type="gramStart"/>
      <w:r w:rsidRPr="007469BC">
        <w:rPr>
          <w:sz w:val="20"/>
          <w:szCs w:val="20"/>
        </w:rPr>
        <w:t>Statali  (</w:t>
      </w:r>
      <w:proofErr w:type="gramEnd"/>
      <w:r w:rsidRPr="007469BC">
        <w:rPr>
          <w:sz w:val="20"/>
          <w:szCs w:val="20"/>
        </w:rPr>
        <w:t>Ente, funzione) __________________________________________________________________________</w:t>
      </w:r>
    </w:p>
    <w:p w:rsidR="001915FC" w:rsidRPr="007469BC" w:rsidRDefault="001915FC" w:rsidP="001915FC">
      <w:pPr>
        <w:pStyle w:val="Paragrafoelenco"/>
        <w:rPr>
          <w:sz w:val="20"/>
          <w:szCs w:val="20"/>
        </w:rPr>
      </w:pPr>
    </w:p>
    <w:p w:rsidR="001915FC" w:rsidRPr="007469BC" w:rsidRDefault="001915FC" w:rsidP="001915FC">
      <w:pPr>
        <w:pStyle w:val="Paragrafoelenco"/>
        <w:spacing w:after="200" w:line="276" w:lineRule="auto"/>
        <w:ind w:left="390"/>
        <w:contextualSpacing/>
        <w:rPr>
          <w:sz w:val="20"/>
          <w:szCs w:val="20"/>
        </w:rPr>
      </w:pPr>
    </w:p>
    <w:p w:rsidR="00497D89" w:rsidRDefault="001915FC" w:rsidP="00497D89">
      <w:pPr>
        <w:pStyle w:val="Paragrafoelenco"/>
        <w:numPr>
          <w:ilvl w:val="0"/>
          <w:numId w:val="1"/>
        </w:numPr>
        <w:pBdr>
          <w:bottom w:val="single" w:sz="12" w:space="1" w:color="auto"/>
        </w:pBdr>
        <w:spacing w:after="200" w:line="276" w:lineRule="auto"/>
        <w:contextualSpacing/>
        <w:rPr>
          <w:sz w:val="20"/>
          <w:szCs w:val="20"/>
        </w:rPr>
      </w:pPr>
      <w:r w:rsidRPr="007469BC">
        <w:rPr>
          <w:sz w:val="20"/>
          <w:szCs w:val="20"/>
        </w:rPr>
        <w:t xml:space="preserve">Docente Universitario (qualifica e disciplina di </w:t>
      </w:r>
      <w:proofErr w:type="gramStart"/>
      <w:r w:rsidRPr="007469BC">
        <w:rPr>
          <w:sz w:val="20"/>
          <w:szCs w:val="20"/>
        </w:rPr>
        <w:t>insegnamento)_</w:t>
      </w:r>
      <w:proofErr w:type="gramEnd"/>
      <w:r w:rsidRPr="007469BC">
        <w:rPr>
          <w:sz w:val="20"/>
          <w:szCs w:val="20"/>
        </w:rPr>
        <w:t>______________________________</w:t>
      </w:r>
    </w:p>
    <w:p w:rsidR="00497D89" w:rsidRDefault="00497D89" w:rsidP="00497D89">
      <w:pPr>
        <w:pBdr>
          <w:bottom w:val="single" w:sz="12" w:space="1" w:color="auto"/>
        </w:pBdr>
        <w:spacing w:after="200" w:line="276" w:lineRule="auto"/>
        <w:ind w:left="30"/>
        <w:contextualSpacing/>
        <w:rPr>
          <w:sz w:val="20"/>
          <w:szCs w:val="20"/>
        </w:rPr>
      </w:pPr>
    </w:p>
    <w:p w:rsidR="00497D89" w:rsidRDefault="00497D89" w:rsidP="00497D89">
      <w:pPr>
        <w:pBdr>
          <w:bottom w:val="single" w:sz="12" w:space="1" w:color="auto"/>
        </w:pBdr>
        <w:spacing w:after="200" w:line="276" w:lineRule="auto"/>
        <w:ind w:left="30"/>
        <w:contextualSpacing/>
        <w:rPr>
          <w:sz w:val="20"/>
          <w:szCs w:val="20"/>
        </w:rPr>
      </w:pPr>
    </w:p>
    <w:p w:rsidR="00497D89" w:rsidRPr="00497D89" w:rsidRDefault="00497D89" w:rsidP="00497D89">
      <w:pPr>
        <w:pBdr>
          <w:bottom w:val="single" w:sz="12" w:space="1" w:color="auto"/>
        </w:pBdr>
        <w:spacing w:after="200" w:line="276" w:lineRule="auto"/>
        <w:ind w:left="30"/>
        <w:contextualSpacing/>
        <w:rPr>
          <w:sz w:val="20"/>
          <w:szCs w:val="20"/>
        </w:rPr>
      </w:pPr>
    </w:p>
    <w:p w:rsidR="001915FC" w:rsidRPr="007469BC" w:rsidRDefault="001915FC" w:rsidP="001915FC">
      <w:pPr>
        <w:rPr>
          <w:sz w:val="20"/>
          <w:szCs w:val="20"/>
        </w:rPr>
      </w:pPr>
    </w:p>
    <w:p w:rsidR="001915FC" w:rsidRPr="007469BC" w:rsidRDefault="001915FC" w:rsidP="001915FC">
      <w:pPr>
        <w:suppressAutoHyphens/>
        <w:autoSpaceDN w:val="0"/>
        <w:spacing w:line="276" w:lineRule="auto"/>
        <w:ind w:left="-567" w:right="-428"/>
        <w:jc w:val="both"/>
        <w:textAlignment w:val="baseline"/>
        <w:rPr>
          <w:rFonts w:eastAsia="SimSun"/>
          <w:color w:val="000000"/>
          <w:kern w:val="3"/>
          <w:sz w:val="20"/>
          <w:szCs w:val="20"/>
          <w:lang w:eastAsia="en-US"/>
        </w:rPr>
      </w:pPr>
      <w:bookmarkStart w:id="1" w:name="_Hlk536543538"/>
      <w:r w:rsidRPr="007469BC">
        <w:rPr>
          <w:rFonts w:eastAsia="SimSun"/>
          <w:color w:val="000000"/>
          <w:kern w:val="3"/>
          <w:sz w:val="20"/>
          <w:szCs w:val="20"/>
          <w:lang w:eastAsia="en-US"/>
        </w:rPr>
        <w:t xml:space="preserve">Dichiaro di aver preso visione dell’informativa sulle finalità e le modalità del trattamento dei dati personali ex artt. 12 e 13 del Regolamento UE n. 2016/679, pubblicata sul sito web dell’Ordine degli Ingegneri della Provincia di </w:t>
      </w:r>
      <w:r w:rsidR="00871AC4" w:rsidRPr="007469BC">
        <w:rPr>
          <w:rFonts w:eastAsia="SimSun"/>
          <w:color w:val="000000"/>
          <w:kern w:val="3"/>
          <w:sz w:val="20"/>
          <w:szCs w:val="20"/>
          <w:lang w:eastAsia="en-US"/>
        </w:rPr>
        <w:t>Caserta</w:t>
      </w:r>
      <w:r w:rsidRPr="007469BC">
        <w:rPr>
          <w:rFonts w:eastAsia="SimSun"/>
          <w:color w:val="000000"/>
          <w:kern w:val="3"/>
          <w:sz w:val="20"/>
          <w:szCs w:val="20"/>
          <w:lang w:eastAsia="en-US"/>
        </w:rPr>
        <w:t xml:space="preserve"> ed acconsento al trattamento dei miei dati personali da parte di detto Ente per consentirgli di evadere la presente richiesta e per tutti gli adempimenti di Legge connessi e conseguenti.</w:t>
      </w:r>
    </w:p>
    <w:bookmarkEnd w:id="1"/>
    <w:p w:rsidR="001915FC" w:rsidRPr="007469BC" w:rsidRDefault="001915FC" w:rsidP="001915FC">
      <w:pPr>
        <w:ind w:left="708" w:firstLine="708"/>
        <w:rPr>
          <w:sz w:val="20"/>
          <w:szCs w:val="20"/>
        </w:rPr>
      </w:pPr>
    </w:p>
    <w:p w:rsidR="00497D89" w:rsidRDefault="00497D89" w:rsidP="001915FC">
      <w:pPr>
        <w:ind w:left="708" w:firstLine="708"/>
        <w:rPr>
          <w:sz w:val="20"/>
          <w:szCs w:val="20"/>
        </w:rPr>
      </w:pPr>
    </w:p>
    <w:p w:rsidR="00497D89" w:rsidRDefault="00497D89" w:rsidP="001915FC">
      <w:pPr>
        <w:ind w:left="708" w:firstLine="708"/>
        <w:rPr>
          <w:sz w:val="20"/>
          <w:szCs w:val="20"/>
        </w:rPr>
      </w:pPr>
    </w:p>
    <w:p w:rsidR="00F01C06" w:rsidRPr="007469BC" w:rsidRDefault="00F01C06">
      <w:pPr>
        <w:rPr>
          <w:sz w:val="20"/>
          <w:szCs w:val="20"/>
        </w:rPr>
      </w:pPr>
    </w:p>
    <w:sectPr w:rsidR="00F01C06" w:rsidRPr="0074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330AA"/>
    <w:multiLevelType w:val="hybridMultilevel"/>
    <w:tmpl w:val="619AE74A"/>
    <w:lvl w:ilvl="0" w:tplc="04100003">
      <w:start w:val="1"/>
      <w:numFmt w:val="bullet"/>
      <w:lvlText w:val="o"/>
      <w:lvlJc w:val="left"/>
      <w:pPr>
        <w:ind w:left="390" w:hanging="360"/>
      </w:pPr>
      <w:rPr>
        <w:rFonts w:ascii="Courier New" w:hAnsi="Courier New" w:cs="Courier New" w:hint="default"/>
      </w:rPr>
    </w:lvl>
    <w:lvl w:ilvl="1" w:tplc="04100003">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FC"/>
    <w:rsid w:val="001915FC"/>
    <w:rsid w:val="001B21DF"/>
    <w:rsid w:val="00240D08"/>
    <w:rsid w:val="0039460F"/>
    <w:rsid w:val="003C53DD"/>
    <w:rsid w:val="00497D89"/>
    <w:rsid w:val="005A49E3"/>
    <w:rsid w:val="007469BC"/>
    <w:rsid w:val="008213E0"/>
    <w:rsid w:val="00871AC4"/>
    <w:rsid w:val="00917F5B"/>
    <w:rsid w:val="00A21277"/>
    <w:rsid w:val="00E1613C"/>
    <w:rsid w:val="00F0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C4CC-B470-40F5-B8B5-1AC0B48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15FC"/>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1915FC"/>
    <w:rPr>
      <w:color w:val="0000FF"/>
      <w:u w:val="single"/>
    </w:rPr>
  </w:style>
  <w:style w:type="paragraph" w:styleId="Paragrafoelenco">
    <w:name w:val="List Paragraph"/>
    <w:basedOn w:val="Normale"/>
    <w:uiPriority w:val="34"/>
    <w:qFormat/>
    <w:rsid w:val="001915F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dine@ording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Vitelli</dc:creator>
  <cp:keywords/>
  <dc:description/>
  <cp:lastModifiedBy>sisto.papa</cp:lastModifiedBy>
  <cp:revision>2</cp:revision>
  <dcterms:created xsi:type="dcterms:W3CDTF">2020-03-27T11:06:00Z</dcterms:created>
  <dcterms:modified xsi:type="dcterms:W3CDTF">2020-03-27T11:06:00Z</dcterms:modified>
</cp:coreProperties>
</file>